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23" w:rsidRDefault="00F32723" w:rsidP="00030998">
      <w:pPr>
        <w:autoSpaceDE/>
        <w:autoSpaceDN/>
        <w:jc w:val="center"/>
        <w:rPr>
          <w:rFonts w:ascii="Times New Roman" w:eastAsia="Times New Roman" w:hAnsi="Times New Roman" w:cs="Times New Roman"/>
          <w:b/>
          <w:bCs/>
        </w:rPr>
      </w:pPr>
      <w:r>
        <w:rPr>
          <w:noProof/>
          <w:lang w:bidi="ar-SA"/>
        </w:rPr>
        <w:drawing>
          <wp:anchor distT="0" distB="0" distL="114300" distR="114300" simplePos="0" relativeHeight="251659264" behindDoc="0" locked="0" layoutInCell="1" allowOverlap="1" wp14:anchorId="7BC83D7C" wp14:editId="4BEBBA21">
            <wp:simplePos x="0" y="0"/>
            <wp:positionH relativeFrom="margin">
              <wp:align>center</wp:align>
            </wp:positionH>
            <wp:positionV relativeFrom="margin">
              <wp:posOffset>-695960</wp:posOffset>
            </wp:positionV>
            <wp:extent cx="1150620" cy="1135380"/>
            <wp:effectExtent l="0" t="0" r="0" b="7620"/>
            <wp:wrapSquare wrapText="bothSides"/>
            <wp:docPr id="4" name="Picture 4" descr="city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ity seal"/>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723" w:rsidRDefault="00F32723" w:rsidP="00030998">
      <w:pPr>
        <w:autoSpaceDE/>
        <w:autoSpaceDN/>
        <w:jc w:val="center"/>
        <w:rPr>
          <w:rFonts w:ascii="Times New Roman" w:eastAsia="Times New Roman" w:hAnsi="Times New Roman" w:cs="Times New Roman"/>
          <w:b/>
          <w:bCs/>
        </w:rPr>
      </w:pPr>
    </w:p>
    <w:p w:rsidR="00F32723" w:rsidRDefault="00F32723" w:rsidP="00030998">
      <w:pPr>
        <w:autoSpaceDE/>
        <w:autoSpaceDN/>
        <w:jc w:val="center"/>
        <w:rPr>
          <w:rFonts w:ascii="Times New Roman" w:eastAsia="Times New Roman" w:hAnsi="Times New Roman" w:cs="Times New Roman"/>
          <w:b/>
          <w:bCs/>
        </w:rPr>
      </w:pPr>
    </w:p>
    <w:p w:rsidR="00030998" w:rsidRDefault="00030998" w:rsidP="00030998">
      <w:pPr>
        <w:autoSpaceDE/>
        <w:autoSpaceDN/>
        <w:jc w:val="center"/>
        <w:rPr>
          <w:rFonts w:ascii="Times New Roman" w:eastAsia="Times New Roman" w:hAnsi="Times New Roman" w:cs="Times New Roman"/>
          <w:b/>
          <w:bCs/>
        </w:rPr>
      </w:pPr>
      <w:r w:rsidRPr="00776392">
        <w:rPr>
          <w:rFonts w:ascii="Times New Roman" w:eastAsia="Times New Roman" w:hAnsi="Times New Roman" w:cs="Times New Roman"/>
          <w:b/>
          <w:bCs/>
        </w:rPr>
        <w:t>CITY OF SELMA</w:t>
      </w:r>
      <w:r w:rsidR="005155F2">
        <w:rPr>
          <w:rFonts w:ascii="Times New Roman" w:eastAsia="Times New Roman" w:hAnsi="Times New Roman" w:cs="Times New Roman"/>
          <w:b/>
          <w:bCs/>
        </w:rPr>
        <w:t>, ALABAMA</w:t>
      </w:r>
    </w:p>
    <w:p w:rsidR="005155F2" w:rsidRPr="00776392" w:rsidRDefault="005155F2" w:rsidP="00030998">
      <w:pPr>
        <w:autoSpaceDE/>
        <w:autoSpaceDN/>
        <w:jc w:val="center"/>
        <w:rPr>
          <w:rFonts w:ascii="Times New Roman" w:eastAsia="Times New Roman" w:hAnsi="Times New Roman" w:cs="Times New Roman"/>
          <w:b/>
          <w:bCs/>
        </w:rPr>
      </w:pPr>
    </w:p>
    <w:p w:rsidR="00030998" w:rsidRDefault="00030998" w:rsidP="00030998">
      <w:pPr>
        <w:widowControl/>
        <w:autoSpaceDE/>
        <w:autoSpaceDN/>
        <w:spacing w:line="276" w:lineRule="auto"/>
        <w:jc w:val="center"/>
        <w:rPr>
          <w:rFonts w:ascii="Times New Roman" w:eastAsiaTheme="minorHAnsi" w:hAnsi="Times New Roman" w:cs="Times New Roman"/>
          <w:b/>
          <w:u w:val="single"/>
          <w:lang w:bidi="ar-SA"/>
        </w:rPr>
      </w:pPr>
      <w:r w:rsidRPr="00776392">
        <w:rPr>
          <w:rFonts w:ascii="Times New Roman" w:eastAsiaTheme="minorHAnsi" w:hAnsi="Times New Roman" w:cs="Times New Roman"/>
          <w:b/>
          <w:u w:val="single"/>
          <w:lang w:bidi="ar-SA"/>
        </w:rPr>
        <w:t>INTERNAL/ EXTERNAL JOB POSTING</w:t>
      </w:r>
    </w:p>
    <w:p w:rsidR="00030998" w:rsidRPr="00776392" w:rsidRDefault="00030998" w:rsidP="00030998">
      <w:pPr>
        <w:widowControl/>
        <w:pBdr>
          <w:bottom w:val="single" w:sz="12" w:space="1" w:color="auto"/>
        </w:pBdr>
        <w:autoSpaceDE/>
        <w:autoSpaceDN/>
        <w:spacing w:line="276" w:lineRule="auto"/>
        <w:jc w:val="both"/>
        <w:rPr>
          <w:rFonts w:ascii="Times New Roman" w:eastAsiaTheme="minorHAnsi" w:hAnsi="Times New Roman" w:cs="Times New Roman"/>
          <w:sz w:val="20"/>
          <w:szCs w:val="20"/>
          <w:lang w:bidi="ar-SA"/>
        </w:rPr>
      </w:pPr>
      <w:r w:rsidRPr="00776392">
        <w:rPr>
          <w:rFonts w:ascii="Times New Roman" w:eastAsiaTheme="minorHAnsi" w:hAnsi="Times New Roman" w:cs="Times New Roman"/>
          <w:sz w:val="20"/>
          <w:szCs w:val="20"/>
          <w:lang w:bidi="ar-SA"/>
        </w:rPr>
        <w:t xml:space="preserve">The following position is available with the City of Selma.  Applications are available in the Personnel Department located at City Hall, 222 Broad Street, Selma, AL 36701.  Please contact the Personnel Department at (334) </w:t>
      </w:r>
      <w:r w:rsidR="00007397">
        <w:rPr>
          <w:rFonts w:ascii="Times New Roman" w:eastAsiaTheme="minorHAnsi" w:hAnsi="Times New Roman" w:cs="Times New Roman"/>
          <w:sz w:val="20"/>
          <w:szCs w:val="20"/>
          <w:lang w:bidi="ar-SA"/>
        </w:rPr>
        <w:t>876-1219</w:t>
      </w:r>
      <w:r w:rsidRPr="00776392">
        <w:rPr>
          <w:rFonts w:ascii="Times New Roman" w:eastAsiaTheme="minorHAnsi" w:hAnsi="Times New Roman" w:cs="Times New Roman"/>
          <w:sz w:val="20"/>
          <w:szCs w:val="20"/>
          <w:lang w:bidi="ar-SA"/>
        </w:rPr>
        <w:t xml:space="preserve"> with any questions. Email your resume to: </w:t>
      </w:r>
      <w:hyperlink r:id="rId8" w:history="1">
        <w:r w:rsidRPr="00030998">
          <w:rPr>
            <w:rFonts w:ascii="Times New Roman" w:eastAsiaTheme="minorHAnsi" w:hAnsi="Times New Roman" w:cs="Times New Roman"/>
            <w:color w:val="0000FF" w:themeColor="hyperlink"/>
            <w:sz w:val="20"/>
            <w:szCs w:val="20"/>
            <w:u w:val="single"/>
            <w:lang w:bidi="ar-SA"/>
          </w:rPr>
          <w:t>lrutledge@selma-al.gov</w:t>
        </w:r>
      </w:hyperlink>
      <w:r w:rsidRPr="00776392">
        <w:rPr>
          <w:rFonts w:ascii="Times New Roman" w:eastAsiaTheme="minorHAnsi" w:hAnsi="Times New Roman" w:cs="Times New Roman"/>
          <w:sz w:val="20"/>
          <w:szCs w:val="20"/>
          <w:lang w:bidi="ar-SA"/>
        </w:rPr>
        <w:t>.</w:t>
      </w:r>
    </w:p>
    <w:p w:rsidR="00030998" w:rsidRPr="00776392" w:rsidRDefault="00030998" w:rsidP="00030998">
      <w:pPr>
        <w:widowControl/>
        <w:pBdr>
          <w:bottom w:val="single" w:sz="12" w:space="1" w:color="auto"/>
        </w:pBdr>
        <w:autoSpaceDE/>
        <w:autoSpaceDN/>
        <w:spacing w:line="276" w:lineRule="auto"/>
        <w:rPr>
          <w:rFonts w:ascii="Times New Roman" w:eastAsiaTheme="minorHAnsi" w:hAnsi="Times New Roman" w:cs="Times New Roman"/>
          <w:b/>
          <w:color w:val="FF0000"/>
          <w:sz w:val="20"/>
          <w:szCs w:val="20"/>
          <w:lang w:bidi="ar-SA"/>
        </w:rPr>
      </w:pPr>
      <w:r w:rsidRPr="00776392">
        <w:rPr>
          <w:rFonts w:ascii="Times New Roman" w:eastAsiaTheme="minorHAnsi" w:hAnsi="Times New Roman" w:cs="Times New Roman"/>
          <w:b/>
          <w:color w:val="FF0000"/>
          <w:sz w:val="20"/>
          <w:szCs w:val="20"/>
          <w:lang w:bidi="ar-SA"/>
        </w:rPr>
        <w:t xml:space="preserve">             TRANSFER REQUEST, APPLICATIONS AND RESUMES ACCEPTED UNTIL JOB IS FILLED</w:t>
      </w:r>
    </w:p>
    <w:p w:rsidR="00540C26" w:rsidRDefault="00540C26" w:rsidP="00540C26">
      <w:pPr>
        <w:pBdr>
          <w:bottom w:val="single" w:sz="4" w:space="1" w:color="auto"/>
        </w:pBdr>
        <w:rPr>
          <w:rFonts w:ascii="Times New Roman" w:hAnsi="Times New Roman" w:cs="Times New Roman"/>
          <w:color w:val="000000"/>
        </w:rPr>
      </w:pPr>
      <w:r w:rsidRPr="00A01403">
        <w:rPr>
          <w:rFonts w:cstheme="minorHAnsi"/>
          <w:b/>
          <w:sz w:val="20"/>
          <w:szCs w:val="20"/>
        </w:rPr>
        <w:t xml:space="preserve">      </w:t>
      </w:r>
      <w:r w:rsidRPr="00540C26">
        <w:rPr>
          <w:rFonts w:cstheme="minorHAnsi"/>
          <w:b/>
          <w:sz w:val="18"/>
          <w:szCs w:val="18"/>
        </w:rPr>
        <w:t>FRINGE BENEFITS INCLUDE INSURANCE RETIREMENT, HOLIDAYS, PAID VACATION AND SICK</w:t>
      </w:r>
      <w:r>
        <w:rPr>
          <w:rFonts w:cstheme="minorHAnsi"/>
          <w:b/>
          <w:sz w:val="18"/>
          <w:szCs w:val="18"/>
        </w:rPr>
        <w:t xml:space="preserve"> LEAVE</w:t>
      </w:r>
    </w:p>
    <w:p w:rsidR="00540C26" w:rsidRPr="00776392" w:rsidRDefault="00540C26" w:rsidP="00030998">
      <w:pPr>
        <w:pBdr>
          <w:top w:val="nil"/>
          <w:left w:val="nil"/>
          <w:bottom w:val="nil"/>
          <w:right w:val="nil"/>
          <w:between w:val="nil"/>
        </w:pBdr>
        <w:autoSpaceDE/>
        <w:autoSpaceDN/>
        <w:ind w:left="900" w:right="116" w:hanging="780"/>
        <w:jc w:val="both"/>
        <w:rPr>
          <w:rFonts w:ascii="Times New Roman" w:hAnsi="Times New Roman" w:cs="Times New Roman"/>
          <w:color w:val="000000"/>
        </w:rPr>
      </w:pPr>
    </w:p>
    <w:p w:rsidR="00030998" w:rsidRPr="00030998" w:rsidRDefault="006708C7" w:rsidP="00863F73">
      <w:pPr>
        <w:pStyle w:val="BodyText"/>
        <w:tabs>
          <w:tab w:val="left" w:pos="2279"/>
        </w:tabs>
        <w:ind w:left="0" w:right="2400" w:firstLine="0"/>
        <w:rPr>
          <w:rFonts w:ascii="Times New Roman" w:hAnsi="Times New Roman" w:cs="Times New Roman"/>
          <w:b/>
          <w:sz w:val="22"/>
          <w:szCs w:val="22"/>
        </w:rPr>
      </w:pPr>
      <w:r>
        <w:rPr>
          <w:rFonts w:ascii="Times New Roman" w:eastAsiaTheme="minorHAnsi" w:hAnsi="Times New Roman" w:cs="Times New Roman"/>
          <w:b/>
          <w:sz w:val="22"/>
          <w:szCs w:val="22"/>
          <w:lang w:bidi="ar-SA"/>
        </w:rPr>
        <w:t xml:space="preserve">Position:                      </w:t>
      </w:r>
      <w:r w:rsidR="00875FA0">
        <w:rPr>
          <w:rFonts w:ascii="Times New Roman" w:hAnsi="Times New Roman" w:cs="Times New Roman"/>
          <w:b/>
          <w:sz w:val="22"/>
          <w:szCs w:val="22"/>
        </w:rPr>
        <w:t>Engagement</w:t>
      </w:r>
      <w:r w:rsidR="00030998" w:rsidRPr="00030998">
        <w:rPr>
          <w:rFonts w:ascii="Times New Roman" w:hAnsi="Times New Roman" w:cs="Times New Roman"/>
          <w:b/>
          <w:sz w:val="22"/>
          <w:szCs w:val="22"/>
        </w:rPr>
        <w:t xml:space="preserve"> Assistant</w:t>
      </w:r>
    </w:p>
    <w:p w:rsidR="00030998" w:rsidRPr="00030998" w:rsidRDefault="006708C7" w:rsidP="00863F73">
      <w:pPr>
        <w:pBdr>
          <w:top w:val="nil"/>
          <w:left w:val="nil"/>
          <w:bottom w:val="nil"/>
          <w:right w:val="nil"/>
          <w:between w:val="nil"/>
        </w:pBdr>
        <w:tabs>
          <w:tab w:val="left" w:pos="2999"/>
        </w:tabs>
        <w:autoSpaceDE/>
        <w:autoSpaceDN/>
        <w:rPr>
          <w:rFonts w:ascii="Times New Roman" w:hAnsi="Times New Roman" w:cs="Times New Roman"/>
          <w:b/>
          <w:color w:val="000000"/>
        </w:rPr>
      </w:pPr>
      <w:r>
        <w:rPr>
          <w:rFonts w:ascii="Times New Roman" w:hAnsi="Times New Roman" w:cs="Times New Roman"/>
          <w:b/>
        </w:rPr>
        <w:t xml:space="preserve">Reports to:                  </w:t>
      </w:r>
      <w:r w:rsidR="00030998" w:rsidRPr="00030998">
        <w:rPr>
          <w:rFonts w:ascii="Times New Roman" w:hAnsi="Times New Roman" w:cs="Times New Roman"/>
          <w:b/>
          <w:color w:val="000000"/>
        </w:rPr>
        <w:t>Director – Planning &amp; Development</w:t>
      </w:r>
    </w:p>
    <w:p w:rsidR="00030998" w:rsidRPr="00030998" w:rsidRDefault="006708C7" w:rsidP="006708C7">
      <w:pPr>
        <w:autoSpaceDE/>
        <w:autoSpaceDN/>
        <w:ind w:left="2070" w:hanging="2070"/>
        <w:rPr>
          <w:rFonts w:ascii="Times New Roman" w:eastAsia="Times New Roman" w:hAnsi="Times New Roman" w:cs="Times New Roman"/>
          <w:b/>
        </w:rPr>
      </w:pPr>
      <w:r>
        <w:rPr>
          <w:rFonts w:ascii="Times New Roman" w:eastAsia="Times New Roman" w:hAnsi="Times New Roman" w:cs="Times New Roman"/>
          <w:b/>
        </w:rPr>
        <w:t>Subordinate Staff:</w:t>
      </w:r>
      <w:r>
        <w:rPr>
          <w:rFonts w:ascii="Times New Roman" w:eastAsia="Times New Roman" w:hAnsi="Times New Roman" w:cs="Times New Roman"/>
          <w:b/>
        </w:rPr>
        <w:tab/>
      </w:r>
      <w:r w:rsidR="00030998" w:rsidRPr="00030998">
        <w:rPr>
          <w:rFonts w:ascii="Times New Roman" w:eastAsia="Times New Roman" w:hAnsi="Times New Roman" w:cs="Times New Roman"/>
          <w:b/>
        </w:rPr>
        <w:t>None</w:t>
      </w:r>
    </w:p>
    <w:p w:rsidR="00030998" w:rsidRPr="00030998" w:rsidRDefault="00030998" w:rsidP="00863F73">
      <w:pPr>
        <w:widowControl/>
        <w:autoSpaceDE/>
        <w:autoSpaceDN/>
        <w:rPr>
          <w:rFonts w:ascii="Times New Roman" w:eastAsiaTheme="minorHAnsi" w:hAnsi="Times New Roman" w:cs="Times New Roman"/>
          <w:b/>
          <w:lang w:bidi="ar-SA"/>
        </w:rPr>
      </w:pPr>
      <w:r w:rsidRPr="00030998">
        <w:rPr>
          <w:rFonts w:ascii="Times New Roman" w:eastAsiaTheme="minorHAnsi" w:hAnsi="Times New Roman" w:cs="Times New Roman"/>
          <w:b/>
          <w:lang w:bidi="ar-SA"/>
        </w:rPr>
        <w:t>Department:</w:t>
      </w:r>
      <w:r w:rsidRPr="00030998">
        <w:rPr>
          <w:rFonts w:ascii="Times New Roman" w:eastAsiaTheme="minorHAnsi" w:hAnsi="Times New Roman" w:cs="Times New Roman"/>
          <w:b/>
          <w:lang w:bidi="ar-SA"/>
        </w:rPr>
        <w:tab/>
        <w:t xml:space="preserve">       </w:t>
      </w:r>
      <w:r>
        <w:rPr>
          <w:rFonts w:ascii="Times New Roman" w:eastAsiaTheme="minorHAnsi" w:hAnsi="Times New Roman" w:cs="Times New Roman"/>
          <w:b/>
          <w:lang w:bidi="ar-SA"/>
        </w:rPr>
        <w:t xml:space="preserve">   </w:t>
      </w:r>
      <w:r w:rsidRPr="00030998">
        <w:rPr>
          <w:rFonts w:ascii="Times New Roman" w:eastAsiaTheme="minorHAnsi" w:hAnsi="Times New Roman" w:cs="Times New Roman"/>
          <w:b/>
          <w:lang w:bidi="ar-SA"/>
        </w:rPr>
        <w:t xml:space="preserve"> Planning &amp; Development</w:t>
      </w:r>
    </w:p>
    <w:p w:rsidR="00030998" w:rsidRPr="00030998" w:rsidRDefault="00030998" w:rsidP="00863F73">
      <w:pPr>
        <w:widowControl/>
        <w:autoSpaceDE/>
        <w:autoSpaceDN/>
        <w:rPr>
          <w:rFonts w:ascii="Times New Roman" w:eastAsiaTheme="minorHAnsi" w:hAnsi="Times New Roman" w:cs="Times New Roman"/>
          <w:b/>
          <w:lang w:bidi="ar-SA"/>
        </w:rPr>
      </w:pPr>
      <w:r w:rsidRPr="00030998">
        <w:rPr>
          <w:rFonts w:ascii="Times New Roman" w:eastAsiaTheme="minorHAnsi" w:hAnsi="Times New Roman" w:cs="Times New Roman"/>
          <w:b/>
          <w:lang w:bidi="ar-SA"/>
        </w:rPr>
        <w:t>Location:</w:t>
      </w:r>
      <w:r w:rsidRPr="00030998">
        <w:rPr>
          <w:rFonts w:ascii="Times New Roman" w:eastAsiaTheme="minorHAnsi" w:hAnsi="Times New Roman" w:cs="Times New Roman"/>
          <w:b/>
          <w:lang w:bidi="ar-SA"/>
        </w:rPr>
        <w:tab/>
        <w:t xml:space="preserve">      </w:t>
      </w:r>
      <w:r>
        <w:rPr>
          <w:rFonts w:ascii="Times New Roman" w:eastAsiaTheme="minorHAnsi" w:hAnsi="Times New Roman" w:cs="Times New Roman"/>
          <w:b/>
          <w:lang w:bidi="ar-SA"/>
        </w:rPr>
        <w:t xml:space="preserve">  </w:t>
      </w:r>
      <w:r w:rsidRPr="00030998">
        <w:rPr>
          <w:rFonts w:ascii="Times New Roman" w:eastAsiaTheme="minorHAnsi" w:hAnsi="Times New Roman" w:cs="Times New Roman"/>
          <w:b/>
          <w:lang w:bidi="ar-SA"/>
        </w:rPr>
        <w:t xml:space="preserve">  </w:t>
      </w:r>
      <w:r w:rsidR="00540C26">
        <w:rPr>
          <w:rFonts w:ascii="Times New Roman" w:eastAsiaTheme="minorHAnsi" w:hAnsi="Times New Roman" w:cs="Times New Roman"/>
          <w:b/>
          <w:lang w:bidi="ar-SA"/>
        </w:rPr>
        <w:t xml:space="preserve"> </w:t>
      </w:r>
      <w:r w:rsidRPr="00030998">
        <w:rPr>
          <w:rFonts w:ascii="Times New Roman" w:eastAsiaTheme="minorHAnsi" w:hAnsi="Times New Roman" w:cs="Times New Roman"/>
          <w:b/>
          <w:lang w:bidi="ar-SA"/>
        </w:rPr>
        <w:t>222 Broad Street Selma, Alabama 36701</w:t>
      </w:r>
    </w:p>
    <w:p w:rsidR="00030998" w:rsidRPr="00030998" w:rsidRDefault="00030998" w:rsidP="00863F73">
      <w:pPr>
        <w:widowControl/>
        <w:autoSpaceDE/>
        <w:autoSpaceDN/>
        <w:rPr>
          <w:rFonts w:ascii="Times New Roman" w:eastAsiaTheme="minorHAnsi" w:hAnsi="Times New Roman" w:cs="Times New Roman"/>
          <w:b/>
          <w:lang w:bidi="ar-SA"/>
        </w:rPr>
      </w:pPr>
      <w:r w:rsidRPr="00030998">
        <w:rPr>
          <w:rFonts w:ascii="Times New Roman" w:eastAsiaTheme="minorHAnsi" w:hAnsi="Times New Roman" w:cs="Times New Roman"/>
          <w:b/>
          <w:lang w:bidi="ar-SA"/>
        </w:rPr>
        <w:t>Status:</w:t>
      </w:r>
      <w:r w:rsidRPr="00030998">
        <w:rPr>
          <w:rFonts w:ascii="Times New Roman" w:eastAsiaTheme="minorHAnsi" w:hAnsi="Times New Roman" w:cs="Times New Roman"/>
          <w:b/>
          <w:lang w:bidi="ar-SA"/>
        </w:rPr>
        <w:tab/>
      </w:r>
      <w:r w:rsidRPr="00030998">
        <w:rPr>
          <w:rFonts w:ascii="Times New Roman" w:eastAsiaTheme="minorHAnsi" w:hAnsi="Times New Roman" w:cs="Times New Roman"/>
          <w:b/>
          <w:lang w:bidi="ar-SA"/>
        </w:rPr>
        <w:tab/>
        <w:t xml:space="preserve">        </w:t>
      </w:r>
      <w:r>
        <w:rPr>
          <w:rFonts w:ascii="Times New Roman" w:eastAsiaTheme="minorHAnsi" w:hAnsi="Times New Roman" w:cs="Times New Roman"/>
          <w:b/>
          <w:lang w:bidi="ar-SA"/>
        </w:rPr>
        <w:t xml:space="preserve">  </w:t>
      </w:r>
      <w:r w:rsidR="00540C26">
        <w:rPr>
          <w:rFonts w:ascii="Times New Roman" w:eastAsiaTheme="minorHAnsi" w:hAnsi="Times New Roman" w:cs="Times New Roman"/>
          <w:b/>
          <w:lang w:bidi="ar-SA"/>
        </w:rPr>
        <w:t xml:space="preserve"> </w:t>
      </w:r>
      <w:r w:rsidR="00875FA0">
        <w:rPr>
          <w:rFonts w:ascii="Times New Roman" w:eastAsiaTheme="minorHAnsi" w:hAnsi="Times New Roman" w:cs="Times New Roman"/>
          <w:b/>
          <w:lang w:bidi="ar-SA"/>
        </w:rPr>
        <w:t>Grant Funded</w:t>
      </w:r>
      <w:bookmarkStart w:id="0" w:name="_GoBack"/>
      <w:bookmarkEnd w:id="0"/>
    </w:p>
    <w:p w:rsidR="00030998" w:rsidRPr="00030998" w:rsidRDefault="00030998" w:rsidP="00863F73">
      <w:pPr>
        <w:widowControl/>
        <w:autoSpaceDE/>
        <w:autoSpaceDN/>
        <w:rPr>
          <w:rFonts w:ascii="Times New Roman" w:eastAsiaTheme="minorHAnsi" w:hAnsi="Times New Roman" w:cs="Times New Roman"/>
          <w:b/>
          <w:lang w:bidi="ar-SA"/>
        </w:rPr>
      </w:pPr>
      <w:r w:rsidRPr="00030998">
        <w:rPr>
          <w:rFonts w:ascii="Times New Roman" w:eastAsiaTheme="minorHAnsi" w:hAnsi="Times New Roman" w:cs="Times New Roman"/>
          <w:b/>
          <w:lang w:bidi="ar-SA"/>
        </w:rPr>
        <w:t>Schedule:</w:t>
      </w:r>
      <w:r w:rsidRPr="00030998">
        <w:rPr>
          <w:rFonts w:ascii="Times New Roman" w:eastAsiaTheme="minorHAnsi" w:hAnsi="Times New Roman" w:cs="Times New Roman"/>
          <w:b/>
          <w:lang w:bidi="ar-SA"/>
        </w:rPr>
        <w:tab/>
        <w:t xml:space="preserve">      </w:t>
      </w:r>
      <w:r>
        <w:rPr>
          <w:rFonts w:ascii="Times New Roman" w:eastAsiaTheme="minorHAnsi" w:hAnsi="Times New Roman" w:cs="Times New Roman"/>
          <w:b/>
          <w:lang w:bidi="ar-SA"/>
        </w:rPr>
        <w:t xml:space="preserve">   </w:t>
      </w:r>
      <w:r w:rsidR="00540C26">
        <w:rPr>
          <w:rFonts w:ascii="Times New Roman" w:eastAsiaTheme="minorHAnsi" w:hAnsi="Times New Roman" w:cs="Times New Roman"/>
          <w:b/>
          <w:lang w:bidi="ar-SA"/>
        </w:rPr>
        <w:t xml:space="preserve"> </w:t>
      </w:r>
      <w:r w:rsidRPr="00030998">
        <w:rPr>
          <w:rFonts w:ascii="Times New Roman" w:eastAsiaTheme="minorHAnsi" w:hAnsi="Times New Roman" w:cs="Times New Roman"/>
          <w:b/>
          <w:lang w:bidi="ar-SA"/>
        </w:rPr>
        <w:t xml:space="preserve"> </w:t>
      </w:r>
      <w:r w:rsidR="001B2338">
        <w:rPr>
          <w:rFonts w:ascii="Times New Roman" w:eastAsiaTheme="minorHAnsi" w:hAnsi="Times New Roman" w:cs="Times New Roman"/>
          <w:b/>
          <w:lang w:bidi="ar-SA"/>
        </w:rPr>
        <w:t>Negotiable</w:t>
      </w:r>
    </w:p>
    <w:p w:rsidR="00030998" w:rsidRPr="00030998" w:rsidRDefault="00030998" w:rsidP="00863F73">
      <w:pPr>
        <w:widowControl/>
        <w:autoSpaceDE/>
        <w:autoSpaceDN/>
        <w:rPr>
          <w:rFonts w:ascii="Times New Roman" w:eastAsiaTheme="minorHAnsi" w:hAnsi="Times New Roman" w:cs="Times New Roman"/>
          <w:b/>
          <w:color w:val="000000"/>
          <w:lang w:bidi="ar-SA"/>
        </w:rPr>
      </w:pPr>
      <w:r w:rsidRPr="00030998">
        <w:rPr>
          <w:rFonts w:ascii="Times New Roman" w:eastAsiaTheme="minorHAnsi" w:hAnsi="Times New Roman" w:cs="Times New Roman"/>
          <w:b/>
          <w:lang w:bidi="ar-SA"/>
        </w:rPr>
        <w:t>Rate of Pay:</w:t>
      </w:r>
      <w:r w:rsidRPr="00030998">
        <w:rPr>
          <w:rFonts w:ascii="Times New Roman" w:eastAsiaTheme="minorHAnsi" w:hAnsi="Times New Roman" w:cs="Times New Roman"/>
          <w:b/>
          <w:lang w:bidi="ar-SA"/>
        </w:rPr>
        <w:tab/>
        <w:t xml:space="preserve">      </w:t>
      </w:r>
      <w:r>
        <w:rPr>
          <w:rFonts w:ascii="Times New Roman" w:eastAsiaTheme="minorHAnsi" w:hAnsi="Times New Roman" w:cs="Times New Roman"/>
          <w:b/>
          <w:lang w:bidi="ar-SA"/>
        </w:rPr>
        <w:t xml:space="preserve">  </w:t>
      </w:r>
      <w:r w:rsidRPr="00030998">
        <w:rPr>
          <w:rFonts w:ascii="Times New Roman" w:eastAsiaTheme="minorHAnsi" w:hAnsi="Times New Roman" w:cs="Times New Roman"/>
          <w:b/>
          <w:lang w:bidi="ar-SA"/>
        </w:rPr>
        <w:t xml:space="preserve"> </w:t>
      </w:r>
      <w:r w:rsidR="00540C26">
        <w:rPr>
          <w:rFonts w:ascii="Times New Roman" w:eastAsiaTheme="minorHAnsi" w:hAnsi="Times New Roman" w:cs="Times New Roman"/>
          <w:b/>
          <w:lang w:bidi="ar-SA"/>
        </w:rPr>
        <w:t xml:space="preserve">  </w:t>
      </w:r>
      <w:r w:rsidRPr="00030998">
        <w:rPr>
          <w:rFonts w:ascii="Times New Roman" w:eastAsiaTheme="minorHAnsi" w:hAnsi="Times New Roman" w:cs="Times New Roman"/>
          <w:b/>
          <w:lang w:bidi="ar-SA"/>
        </w:rPr>
        <w:t>Negotiable</w:t>
      </w:r>
    </w:p>
    <w:p w:rsidR="00FD5572" w:rsidRPr="00030998" w:rsidRDefault="00FD5572">
      <w:pPr>
        <w:pStyle w:val="BodyText"/>
        <w:ind w:left="0" w:firstLine="0"/>
        <w:rPr>
          <w:rFonts w:ascii="Times New Roman" w:hAnsi="Times New Roman" w:cs="Times New Roman"/>
          <w:sz w:val="22"/>
          <w:szCs w:val="22"/>
        </w:rPr>
      </w:pPr>
    </w:p>
    <w:p w:rsidR="00FD5572" w:rsidRPr="00030998" w:rsidRDefault="00BE4922" w:rsidP="007C001F">
      <w:pPr>
        <w:pStyle w:val="BodyText"/>
        <w:ind w:left="900" w:right="116" w:hanging="780"/>
        <w:jc w:val="both"/>
        <w:rPr>
          <w:rFonts w:ascii="Times New Roman" w:hAnsi="Times New Roman" w:cs="Times New Roman"/>
          <w:sz w:val="22"/>
          <w:szCs w:val="22"/>
        </w:rPr>
      </w:pPr>
      <w:r w:rsidRPr="00030998">
        <w:rPr>
          <w:rFonts w:ascii="Times New Roman" w:hAnsi="Times New Roman" w:cs="Times New Roman"/>
          <w:sz w:val="22"/>
          <w:szCs w:val="22"/>
        </w:rPr>
        <w:t xml:space="preserve">Note: </w:t>
      </w:r>
      <w:r w:rsidR="007C001F" w:rsidRPr="00030998">
        <w:rPr>
          <w:rFonts w:ascii="Times New Roman" w:hAnsi="Times New Roman" w:cs="Times New Roman"/>
          <w:sz w:val="22"/>
          <w:szCs w:val="22"/>
        </w:rPr>
        <w:tab/>
      </w:r>
      <w:r w:rsidRPr="00030998">
        <w:rPr>
          <w:rFonts w:ascii="Times New Roman" w:hAnsi="Times New Roman" w:cs="Times New Roman"/>
          <w:sz w:val="22"/>
          <w:szCs w:val="22"/>
        </w:rPr>
        <w:t>Statements included in this description are intended t</w:t>
      </w:r>
      <w:r w:rsidR="007C001F" w:rsidRPr="00030998">
        <w:rPr>
          <w:rFonts w:ascii="Times New Roman" w:hAnsi="Times New Roman" w:cs="Times New Roman"/>
          <w:sz w:val="22"/>
          <w:szCs w:val="22"/>
        </w:rPr>
        <w:t xml:space="preserve">o reflect in general the duties </w:t>
      </w:r>
      <w:r w:rsidRPr="00030998">
        <w:rPr>
          <w:rFonts w:ascii="Times New Roman" w:hAnsi="Times New Roman" w:cs="Times New Roman"/>
          <w:sz w:val="22"/>
          <w:szCs w:val="22"/>
        </w:rPr>
        <w:t>and responsibilities of this job and are not to be interpreted as being all-inclusive. The employee may be assigned other duties that are not specifically included.</w:t>
      </w:r>
    </w:p>
    <w:p w:rsidR="00FD5572" w:rsidRPr="00030998" w:rsidRDefault="00FD5572">
      <w:pPr>
        <w:pStyle w:val="BodyText"/>
        <w:spacing w:before="10"/>
        <w:ind w:left="0" w:firstLine="0"/>
        <w:rPr>
          <w:rFonts w:ascii="Times New Roman" w:hAnsi="Times New Roman" w:cs="Times New Roman"/>
          <w:sz w:val="22"/>
          <w:szCs w:val="22"/>
        </w:rPr>
      </w:pPr>
    </w:p>
    <w:p w:rsidR="00FD5572" w:rsidRPr="00030998" w:rsidRDefault="00BE4922">
      <w:pPr>
        <w:pStyle w:val="Heading1"/>
        <w:ind w:right="1544"/>
        <w:rPr>
          <w:rFonts w:ascii="Times New Roman" w:hAnsi="Times New Roman" w:cs="Times New Roman"/>
          <w:sz w:val="22"/>
          <w:szCs w:val="22"/>
          <w:u w:val="none"/>
        </w:rPr>
      </w:pPr>
      <w:r w:rsidRPr="00030998">
        <w:rPr>
          <w:rFonts w:ascii="Times New Roman" w:hAnsi="Times New Roman" w:cs="Times New Roman"/>
          <w:sz w:val="22"/>
          <w:szCs w:val="22"/>
          <w:u w:val="thick"/>
        </w:rPr>
        <w:t>Relationships</w:t>
      </w:r>
    </w:p>
    <w:p w:rsidR="00FD5572" w:rsidRPr="00030998" w:rsidRDefault="00FD5572">
      <w:pPr>
        <w:pStyle w:val="BodyText"/>
        <w:spacing w:before="1"/>
        <w:ind w:left="0" w:firstLine="0"/>
        <w:rPr>
          <w:rFonts w:ascii="Times New Roman" w:hAnsi="Times New Roman" w:cs="Times New Roman"/>
          <w:sz w:val="22"/>
          <w:szCs w:val="22"/>
        </w:rPr>
      </w:pPr>
    </w:p>
    <w:p w:rsidR="00FD5572" w:rsidRPr="00030998" w:rsidRDefault="00BE4922">
      <w:pPr>
        <w:pStyle w:val="BodyText"/>
        <w:tabs>
          <w:tab w:val="left" w:pos="2999"/>
        </w:tabs>
        <w:ind w:left="120" w:firstLine="0"/>
        <w:rPr>
          <w:rFonts w:ascii="Times New Roman" w:hAnsi="Times New Roman" w:cs="Times New Roman"/>
          <w:sz w:val="22"/>
          <w:szCs w:val="22"/>
        </w:rPr>
      </w:pPr>
      <w:r w:rsidRPr="00030998">
        <w:rPr>
          <w:rFonts w:ascii="Times New Roman" w:hAnsi="Times New Roman" w:cs="Times New Roman"/>
          <w:sz w:val="22"/>
          <w:szCs w:val="22"/>
        </w:rPr>
        <w:t>Internal</w:t>
      </w:r>
      <w:r w:rsidRPr="00030998">
        <w:rPr>
          <w:rFonts w:ascii="Times New Roman" w:hAnsi="Times New Roman" w:cs="Times New Roman"/>
          <w:spacing w:val="-2"/>
          <w:sz w:val="22"/>
          <w:szCs w:val="22"/>
        </w:rPr>
        <w:t xml:space="preserve"> </w:t>
      </w:r>
      <w:r w:rsidRPr="00030998">
        <w:rPr>
          <w:rFonts w:ascii="Times New Roman" w:hAnsi="Times New Roman" w:cs="Times New Roman"/>
          <w:sz w:val="22"/>
          <w:szCs w:val="22"/>
        </w:rPr>
        <w:t>Contacts:</w:t>
      </w:r>
      <w:r w:rsidRPr="00030998">
        <w:rPr>
          <w:rFonts w:ascii="Times New Roman" w:hAnsi="Times New Roman" w:cs="Times New Roman"/>
          <w:sz w:val="22"/>
          <w:szCs w:val="22"/>
        </w:rPr>
        <w:tab/>
        <w:t>All City Departments and Department</w:t>
      </w:r>
      <w:r w:rsidRPr="00030998">
        <w:rPr>
          <w:rFonts w:ascii="Times New Roman" w:hAnsi="Times New Roman" w:cs="Times New Roman"/>
          <w:spacing w:val="-5"/>
          <w:sz w:val="22"/>
          <w:szCs w:val="22"/>
        </w:rPr>
        <w:t xml:space="preserve"> </w:t>
      </w:r>
      <w:r w:rsidRPr="00030998">
        <w:rPr>
          <w:rFonts w:ascii="Times New Roman" w:hAnsi="Times New Roman" w:cs="Times New Roman"/>
          <w:sz w:val="22"/>
          <w:szCs w:val="22"/>
        </w:rPr>
        <w:t>Heads</w:t>
      </w:r>
    </w:p>
    <w:p w:rsidR="00FD5572" w:rsidRPr="00030998" w:rsidRDefault="00FD5572">
      <w:pPr>
        <w:pStyle w:val="BodyText"/>
        <w:ind w:left="0" w:firstLine="0"/>
        <w:rPr>
          <w:rFonts w:ascii="Times New Roman" w:hAnsi="Times New Roman" w:cs="Times New Roman"/>
          <w:sz w:val="22"/>
          <w:szCs w:val="22"/>
        </w:rPr>
      </w:pPr>
    </w:p>
    <w:p w:rsidR="00FD5572" w:rsidRPr="00030998" w:rsidRDefault="00BE4922" w:rsidP="002376B0">
      <w:pPr>
        <w:pStyle w:val="BodyText"/>
        <w:tabs>
          <w:tab w:val="left" w:pos="2999"/>
        </w:tabs>
        <w:ind w:left="2970" w:hanging="2850"/>
        <w:jc w:val="both"/>
        <w:rPr>
          <w:rFonts w:ascii="Times New Roman" w:hAnsi="Times New Roman" w:cs="Times New Roman"/>
          <w:sz w:val="22"/>
          <w:szCs w:val="22"/>
        </w:rPr>
      </w:pPr>
      <w:r w:rsidRPr="00030998">
        <w:rPr>
          <w:rFonts w:ascii="Times New Roman" w:hAnsi="Times New Roman" w:cs="Times New Roman"/>
          <w:sz w:val="22"/>
          <w:szCs w:val="22"/>
        </w:rPr>
        <w:t>External</w:t>
      </w:r>
      <w:r w:rsidRPr="00030998">
        <w:rPr>
          <w:rFonts w:ascii="Times New Roman" w:hAnsi="Times New Roman" w:cs="Times New Roman"/>
          <w:spacing w:val="-3"/>
          <w:sz w:val="22"/>
          <w:szCs w:val="22"/>
        </w:rPr>
        <w:t xml:space="preserve"> </w:t>
      </w:r>
      <w:r w:rsidRPr="00030998">
        <w:rPr>
          <w:rFonts w:ascii="Times New Roman" w:hAnsi="Times New Roman" w:cs="Times New Roman"/>
          <w:sz w:val="22"/>
          <w:szCs w:val="22"/>
        </w:rPr>
        <w:t>Contacts:</w:t>
      </w:r>
      <w:r w:rsidRPr="00030998">
        <w:rPr>
          <w:rFonts w:ascii="Times New Roman" w:hAnsi="Times New Roman" w:cs="Times New Roman"/>
          <w:sz w:val="22"/>
          <w:szCs w:val="22"/>
        </w:rPr>
        <w:tab/>
        <w:t xml:space="preserve">General Public; </w:t>
      </w:r>
      <w:r w:rsidR="002376B0" w:rsidRPr="00030998">
        <w:rPr>
          <w:rFonts w:ascii="Times New Roman" w:hAnsi="Times New Roman" w:cs="Times New Roman"/>
          <w:sz w:val="22"/>
          <w:szCs w:val="22"/>
        </w:rPr>
        <w:t xml:space="preserve">U.S. Department of Agriculture (USDA), Auburn University, Selma Housing Authority, Selma Community Housing Development Organization (SCHDO), </w:t>
      </w:r>
      <w:r w:rsidR="00DB5FE4" w:rsidRPr="00030998">
        <w:rPr>
          <w:rFonts w:ascii="Times New Roman" w:hAnsi="Times New Roman" w:cs="Times New Roman"/>
          <w:sz w:val="22"/>
          <w:szCs w:val="22"/>
        </w:rPr>
        <w:t>U.S. Department of Housing and Urban Development (HUD)</w:t>
      </w:r>
      <w:r w:rsidR="002376B0" w:rsidRPr="00030998">
        <w:rPr>
          <w:rFonts w:ascii="Times New Roman" w:hAnsi="Times New Roman" w:cs="Times New Roman"/>
          <w:sz w:val="22"/>
          <w:szCs w:val="22"/>
        </w:rPr>
        <w:t>, Neighborhood Assistance Corporation of America (NACA),</w:t>
      </w:r>
      <w:r w:rsidR="00DB5FE4" w:rsidRPr="00030998">
        <w:rPr>
          <w:rFonts w:ascii="Times New Roman" w:hAnsi="Times New Roman" w:cs="Times New Roman"/>
          <w:sz w:val="22"/>
          <w:szCs w:val="22"/>
        </w:rPr>
        <w:t xml:space="preserve"> </w:t>
      </w:r>
      <w:r w:rsidRPr="00030998">
        <w:rPr>
          <w:rFonts w:ascii="Times New Roman" w:hAnsi="Times New Roman" w:cs="Times New Roman"/>
          <w:sz w:val="22"/>
          <w:szCs w:val="22"/>
        </w:rPr>
        <w:t>Community Development Block</w:t>
      </w:r>
      <w:r w:rsidRPr="00030998">
        <w:rPr>
          <w:rFonts w:ascii="Times New Roman" w:hAnsi="Times New Roman" w:cs="Times New Roman"/>
          <w:spacing w:val="1"/>
          <w:sz w:val="22"/>
          <w:szCs w:val="22"/>
        </w:rPr>
        <w:t xml:space="preserve"> </w:t>
      </w:r>
      <w:r w:rsidRPr="00030998">
        <w:rPr>
          <w:rFonts w:ascii="Times New Roman" w:hAnsi="Times New Roman" w:cs="Times New Roman"/>
          <w:sz w:val="22"/>
          <w:szCs w:val="22"/>
        </w:rPr>
        <w:t>Grant</w:t>
      </w:r>
      <w:r w:rsidR="002376B0" w:rsidRPr="00030998">
        <w:rPr>
          <w:rFonts w:ascii="Times New Roman" w:hAnsi="Times New Roman" w:cs="Times New Roman"/>
          <w:sz w:val="22"/>
          <w:szCs w:val="22"/>
        </w:rPr>
        <w:t xml:space="preserve"> </w:t>
      </w:r>
      <w:r w:rsidRPr="00030998">
        <w:rPr>
          <w:rFonts w:ascii="Times New Roman" w:hAnsi="Times New Roman" w:cs="Times New Roman"/>
          <w:sz w:val="22"/>
          <w:szCs w:val="22"/>
        </w:rPr>
        <w:t>(CDBG) Grant Writers; Various State Agencies; Legislative Contacts; Other Counties and Municipalities; City of Selma Officials; Funding Sources; Financial Institutions; Chamber</w:t>
      </w:r>
      <w:r w:rsidRPr="00030998">
        <w:rPr>
          <w:rFonts w:ascii="Times New Roman" w:hAnsi="Times New Roman" w:cs="Times New Roman"/>
          <w:spacing w:val="-48"/>
          <w:sz w:val="22"/>
          <w:szCs w:val="22"/>
        </w:rPr>
        <w:t xml:space="preserve"> </w:t>
      </w:r>
      <w:r w:rsidRPr="00030998">
        <w:rPr>
          <w:rFonts w:ascii="Times New Roman" w:hAnsi="Times New Roman" w:cs="Times New Roman"/>
          <w:sz w:val="22"/>
          <w:szCs w:val="22"/>
        </w:rPr>
        <w:t>of Commerce; Utilities Companies; Schools and Local Businesses; Alabama Department of Economic and Community Affairs (ADECA); Local Clubs and Organizations; Various Federal Agencies; Alabama Department of Revenue (ADOR); Media Sources; Alabama Emergency Management Agency</w:t>
      </w:r>
      <w:r w:rsidRPr="00030998">
        <w:rPr>
          <w:rFonts w:ascii="Times New Roman" w:hAnsi="Times New Roman" w:cs="Times New Roman"/>
          <w:spacing w:val="-3"/>
          <w:sz w:val="22"/>
          <w:szCs w:val="22"/>
        </w:rPr>
        <w:t xml:space="preserve"> </w:t>
      </w:r>
      <w:r w:rsidRPr="00030998">
        <w:rPr>
          <w:rFonts w:ascii="Times New Roman" w:hAnsi="Times New Roman" w:cs="Times New Roman"/>
          <w:sz w:val="22"/>
          <w:szCs w:val="22"/>
        </w:rPr>
        <w:t>(AEMA)</w:t>
      </w:r>
    </w:p>
    <w:p w:rsidR="005155F2" w:rsidRDefault="005155F2">
      <w:pPr>
        <w:pStyle w:val="Heading1"/>
        <w:ind w:right="1542"/>
        <w:rPr>
          <w:rFonts w:ascii="Times New Roman" w:hAnsi="Times New Roman" w:cs="Times New Roman"/>
          <w:sz w:val="22"/>
          <w:szCs w:val="22"/>
          <w:u w:val="thick"/>
        </w:rPr>
      </w:pPr>
    </w:p>
    <w:p w:rsidR="00FD5572" w:rsidRDefault="00BE4922">
      <w:pPr>
        <w:pStyle w:val="Heading1"/>
        <w:ind w:right="1542"/>
        <w:rPr>
          <w:rFonts w:ascii="Times New Roman" w:hAnsi="Times New Roman" w:cs="Times New Roman"/>
          <w:sz w:val="22"/>
          <w:szCs w:val="22"/>
          <w:u w:val="thick"/>
        </w:rPr>
      </w:pPr>
      <w:r w:rsidRPr="00030998">
        <w:rPr>
          <w:rFonts w:ascii="Times New Roman" w:hAnsi="Times New Roman" w:cs="Times New Roman"/>
          <w:sz w:val="22"/>
          <w:szCs w:val="22"/>
          <w:u w:val="thick"/>
        </w:rPr>
        <w:t>Job Summary</w:t>
      </w:r>
    </w:p>
    <w:p w:rsidR="00C1304F" w:rsidRPr="00030998" w:rsidRDefault="00C1304F">
      <w:pPr>
        <w:pStyle w:val="Heading1"/>
        <w:ind w:right="1542"/>
        <w:rPr>
          <w:rFonts w:ascii="Times New Roman" w:hAnsi="Times New Roman" w:cs="Times New Roman"/>
          <w:sz w:val="22"/>
          <w:szCs w:val="22"/>
          <w:u w:val="none"/>
        </w:rPr>
      </w:pPr>
    </w:p>
    <w:p w:rsidR="00DB5FE4" w:rsidRPr="00030998" w:rsidRDefault="00BE4922" w:rsidP="002376B0">
      <w:pPr>
        <w:pStyle w:val="BodyText"/>
        <w:spacing w:before="93"/>
        <w:ind w:left="119" w:right="114" w:firstLine="0"/>
        <w:jc w:val="both"/>
        <w:rPr>
          <w:rFonts w:ascii="Times New Roman" w:hAnsi="Times New Roman" w:cs="Times New Roman"/>
          <w:sz w:val="22"/>
          <w:szCs w:val="22"/>
        </w:rPr>
      </w:pPr>
      <w:r w:rsidRPr="00030998">
        <w:rPr>
          <w:rFonts w:ascii="Times New Roman" w:hAnsi="Times New Roman" w:cs="Times New Roman"/>
          <w:sz w:val="22"/>
          <w:szCs w:val="22"/>
        </w:rPr>
        <w:t xml:space="preserve">Under the direction of the </w:t>
      </w:r>
      <w:r w:rsidR="002376B0" w:rsidRPr="00030998">
        <w:rPr>
          <w:rFonts w:ascii="Times New Roman" w:hAnsi="Times New Roman" w:cs="Times New Roman"/>
          <w:sz w:val="22"/>
          <w:szCs w:val="22"/>
        </w:rPr>
        <w:t>Director</w:t>
      </w:r>
      <w:r w:rsidRPr="00030998">
        <w:rPr>
          <w:rFonts w:ascii="Times New Roman" w:hAnsi="Times New Roman" w:cs="Times New Roman"/>
          <w:sz w:val="22"/>
          <w:szCs w:val="22"/>
        </w:rPr>
        <w:t xml:space="preserve"> - Planning and Development, the employee provides as array of duties to include </w:t>
      </w:r>
      <w:r w:rsidR="0071410B" w:rsidRPr="00030998">
        <w:rPr>
          <w:rFonts w:ascii="Times New Roman" w:hAnsi="Times New Roman" w:cs="Times New Roman"/>
          <w:sz w:val="22"/>
          <w:szCs w:val="22"/>
        </w:rPr>
        <w:t xml:space="preserve">to providing support to </w:t>
      </w:r>
      <w:r w:rsidR="00875FA0">
        <w:rPr>
          <w:rFonts w:ascii="Times New Roman" w:hAnsi="Times New Roman" w:cs="Times New Roman"/>
          <w:sz w:val="22"/>
          <w:szCs w:val="22"/>
        </w:rPr>
        <w:t>business and non-profit</w:t>
      </w:r>
      <w:r w:rsidR="0071410B" w:rsidRPr="00030998">
        <w:rPr>
          <w:rFonts w:ascii="Times New Roman" w:hAnsi="Times New Roman" w:cs="Times New Roman"/>
          <w:sz w:val="22"/>
          <w:szCs w:val="22"/>
        </w:rPr>
        <w:t xml:space="preserve"> </w:t>
      </w:r>
      <w:r w:rsidR="00875FA0">
        <w:rPr>
          <w:rFonts w:ascii="Times New Roman" w:hAnsi="Times New Roman" w:cs="Times New Roman"/>
          <w:sz w:val="22"/>
          <w:szCs w:val="22"/>
        </w:rPr>
        <w:t>entities</w:t>
      </w:r>
      <w:r w:rsidR="0071410B" w:rsidRPr="00030998">
        <w:rPr>
          <w:rFonts w:ascii="Times New Roman" w:hAnsi="Times New Roman" w:cs="Times New Roman"/>
          <w:sz w:val="22"/>
          <w:szCs w:val="22"/>
        </w:rPr>
        <w:t>, assisting with the coordination and implementation of pr</w:t>
      </w:r>
      <w:r w:rsidR="00875FA0">
        <w:rPr>
          <w:rFonts w:ascii="Times New Roman" w:hAnsi="Times New Roman" w:cs="Times New Roman"/>
          <w:sz w:val="22"/>
          <w:szCs w:val="22"/>
        </w:rPr>
        <w:t xml:space="preserve">ograms, </w:t>
      </w:r>
      <w:r w:rsidR="0071410B" w:rsidRPr="00030998">
        <w:rPr>
          <w:rFonts w:ascii="Times New Roman" w:hAnsi="Times New Roman" w:cs="Times New Roman"/>
          <w:sz w:val="22"/>
          <w:szCs w:val="22"/>
        </w:rPr>
        <w:t>initiatives</w:t>
      </w:r>
      <w:r w:rsidR="00875FA0">
        <w:rPr>
          <w:rFonts w:ascii="Times New Roman" w:hAnsi="Times New Roman" w:cs="Times New Roman"/>
          <w:sz w:val="22"/>
          <w:szCs w:val="22"/>
        </w:rPr>
        <w:t>,</w:t>
      </w:r>
      <w:r w:rsidR="00875FA0" w:rsidRPr="00875FA0">
        <w:rPr>
          <w:rFonts w:ascii="Times New Roman" w:hAnsi="Times New Roman" w:cs="Times New Roman"/>
          <w:sz w:val="22"/>
          <w:szCs w:val="22"/>
        </w:rPr>
        <w:t xml:space="preserve"> </w:t>
      </w:r>
      <w:r w:rsidR="00875FA0" w:rsidRPr="00030998">
        <w:rPr>
          <w:rFonts w:ascii="Times New Roman" w:hAnsi="Times New Roman" w:cs="Times New Roman"/>
          <w:sz w:val="22"/>
          <w:szCs w:val="22"/>
        </w:rPr>
        <w:t>and</w:t>
      </w:r>
      <w:r w:rsidR="00875FA0">
        <w:rPr>
          <w:rFonts w:ascii="Times New Roman" w:hAnsi="Times New Roman" w:cs="Times New Roman"/>
          <w:sz w:val="22"/>
          <w:szCs w:val="22"/>
        </w:rPr>
        <w:t xml:space="preserve"> events</w:t>
      </w:r>
      <w:r w:rsidR="0071410B" w:rsidRPr="00030998">
        <w:rPr>
          <w:rFonts w:ascii="Times New Roman" w:hAnsi="Times New Roman" w:cs="Times New Roman"/>
          <w:sz w:val="22"/>
          <w:szCs w:val="22"/>
        </w:rPr>
        <w:t>.</w:t>
      </w:r>
      <w:r w:rsidR="0071410B" w:rsidRPr="00030998">
        <w:rPr>
          <w:rFonts w:ascii="Times New Roman" w:hAnsi="Times New Roman" w:cs="Times New Roman"/>
          <w:sz w:val="22"/>
          <w:szCs w:val="22"/>
        </w:rPr>
        <w:t xml:space="preserve"> You will work closely with project managers, government agencies, contractors, and community stakeholders to ensure efficient and effective operation of </w:t>
      </w:r>
      <w:r w:rsidR="00875FA0">
        <w:rPr>
          <w:rFonts w:ascii="Times New Roman" w:hAnsi="Times New Roman" w:cs="Times New Roman"/>
          <w:sz w:val="22"/>
          <w:szCs w:val="22"/>
        </w:rPr>
        <w:t>development, engagement, and special events</w:t>
      </w:r>
      <w:r w:rsidR="0071410B" w:rsidRPr="00030998">
        <w:rPr>
          <w:rFonts w:ascii="Times New Roman" w:hAnsi="Times New Roman" w:cs="Times New Roman"/>
          <w:sz w:val="22"/>
          <w:szCs w:val="22"/>
        </w:rPr>
        <w:t xml:space="preserve"> efforts.</w:t>
      </w:r>
    </w:p>
    <w:p w:rsidR="00FD5572" w:rsidRDefault="00FD5572">
      <w:pPr>
        <w:pStyle w:val="BodyText"/>
        <w:spacing w:before="10"/>
        <w:ind w:left="0" w:firstLine="0"/>
        <w:rPr>
          <w:rFonts w:ascii="Times New Roman" w:hAnsi="Times New Roman" w:cs="Times New Roman"/>
          <w:sz w:val="22"/>
          <w:szCs w:val="22"/>
        </w:rPr>
      </w:pPr>
    </w:p>
    <w:p w:rsidR="005155F2" w:rsidRPr="00030998" w:rsidRDefault="005155F2">
      <w:pPr>
        <w:pStyle w:val="BodyText"/>
        <w:spacing w:before="10"/>
        <w:ind w:left="0" w:firstLine="0"/>
        <w:rPr>
          <w:rFonts w:ascii="Times New Roman" w:hAnsi="Times New Roman" w:cs="Times New Roman"/>
          <w:sz w:val="22"/>
          <w:szCs w:val="22"/>
        </w:rPr>
      </w:pPr>
    </w:p>
    <w:p w:rsidR="00C1304F" w:rsidRDefault="00C1304F">
      <w:pPr>
        <w:pStyle w:val="Heading1"/>
        <w:spacing w:before="1"/>
        <w:rPr>
          <w:rFonts w:ascii="Times New Roman" w:hAnsi="Times New Roman" w:cs="Times New Roman"/>
          <w:sz w:val="22"/>
          <w:szCs w:val="22"/>
          <w:u w:val="thick"/>
        </w:rPr>
      </w:pPr>
    </w:p>
    <w:p w:rsidR="00FD5572" w:rsidRPr="00030998" w:rsidRDefault="00BE4922">
      <w:pPr>
        <w:pStyle w:val="Heading1"/>
        <w:spacing w:before="1"/>
        <w:rPr>
          <w:rFonts w:ascii="Times New Roman" w:hAnsi="Times New Roman" w:cs="Times New Roman"/>
          <w:sz w:val="22"/>
          <w:szCs w:val="22"/>
          <w:u w:val="none"/>
        </w:rPr>
      </w:pPr>
      <w:r w:rsidRPr="00030998">
        <w:rPr>
          <w:rFonts w:ascii="Times New Roman" w:hAnsi="Times New Roman" w:cs="Times New Roman"/>
          <w:sz w:val="22"/>
          <w:szCs w:val="22"/>
          <w:u w:val="thick"/>
        </w:rPr>
        <w:lastRenderedPageBreak/>
        <w:t>Essential Functions</w:t>
      </w:r>
    </w:p>
    <w:p w:rsidR="005155F2" w:rsidRDefault="005155F2">
      <w:pPr>
        <w:pStyle w:val="BodyText"/>
        <w:spacing w:before="93"/>
        <w:ind w:left="120" w:right="114" w:firstLine="0"/>
        <w:jc w:val="both"/>
        <w:rPr>
          <w:rFonts w:ascii="Times New Roman" w:hAnsi="Times New Roman" w:cs="Times New Roman"/>
          <w:b/>
          <w:sz w:val="22"/>
          <w:szCs w:val="22"/>
        </w:rPr>
      </w:pPr>
    </w:p>
    <w:p w:rsidR="00FD5572" w:rsidRPr="00030998" w:rsidRDefault="00BE4922">
      <w:pPr>
        <w:pStyle w:val="BodyText"/>
        <w:spacing w:before="93"/>
        <w:ind w:left="120" w:right="114" w:firstLine="0"/>
        <w:jc w:val="both"/>
        <w:rPr>
          <w:rFonts w:ascii="Times New Roman" w:hAnsi="Times New Roman" w:cs="Times New Roman"/>
          <w:sz w:val="22"/>
          <w:szCs w:val="22"/>
        </w:rPr>
      </w:pPr>
      <w:r w:rsidRPr="00030998">
        <w:rPr>
          <w:rFonts w:ascii="Times New Roman" w:hAnsi="Times New Roman" w:cs="Times New Roman"/>
          <w:b/>
          <w:sz w:val="22"/>
          <w:szCs w:val="22"/>
        </w:rPr>
        <w:t xml:space="preserve">ESSENTIAL FUNCTIONS: </w:t>
      </w:r>
      <w:r w:rsidRPr="00030998">
        <w:rPr>
          <w:rFonts w:ascii="Times New Roman" w:hAnsi="Times New Roman" w:cs="Times New Roman"/>
          <w:sz w:val="22"/>
          <w:szCs w:val="22"/>
        </w:rPr>
        <w:t>The following list was developed through a job analysis; however, it is not exhaustive and other duties may be required and assigned. A person with a disability which is covered by the Americans with Disabilities Act (ADA) must be able to perform the essential functions of the job unaided or with the assistance of a reasonable accommodation.</w:t>
      </w:r>
    </w:p>
    <w:p w:rsidR="00FD5572" w:rsidRPr="00030998" w:rsidRDefault="00FD5572">
      <w:pPr>
        <w:pStyle w:val="BodyText"/>
        <w:ind w:left="0" w:firstLine="0"/>
        <w:rPr>
          <w:rFonts w:ascii="Times New Roman" w:hAnsi="Times New Roman" w:cs="Times New Roman"/>
          <w:sz w:val="22"/>
          <w:szCs w:val="22"/>
        </w:rPr>
      </w:pPr>
    </w:p>
    <w:p w:rsidR="00FD5572" w:rsidRPr="00030998" w:rsidRDefault="00BE4922">
      <w:pPr>
        <w:pStyle w:val="Heading2"/>
        <w:ind w:right="113"/>
        <w:rPr>
          <w:rFonts w:ascii="Times New Roman" w:hAnsi="Times New Roman" w:cs="Times New Roman"/>
          <w:sz w:val="22"/>
          <w:szCs w:val="22"/>
        </w:rPr>
      </w:pPr>
      <w:r w:rsidRPr="00030998">
        <w:rPr>
          <w:rFonts w:ascii="Times New Roman" w:hAnsi="Times New Roman" w:cs="Times New Roman"/>
          <w:sz w:val="22"/>
          <w:szCs w:val="22"/>
        </w:rPr>
        <w:t xml:space="preserve">ESSENTIAL FUNCTION: </w:t>
      </w:r>
      <w:r w:rsidR="0071410B" w:rsidRPr="00030998">
        <w:rPr>
          <w:rFonts w:ascii="Times New Roman" w:hAnsi="Times New Roman" w:cs="Times New Roman"/>
          <w:sz w:val="22"/>
          <w:szCs w:val="22"/>
        </w:rPr>
        <w:t>Support,</w:t>
      </w:r>
      <w:r w:rsidR="0071410B" w:rsidRPr="00030998">
        <w:rPr>
          <w:rFonts w:ascii="Times New Roman" w:hAnsi="Times New Roman" w:cs="Times New Roman"/>
          <w:color w:val="0D0D0D"/>
          <w:sz w:val="22"/>
          <w:szCs w:val="22"/>
          <w:shd w:val="clear" w:color="auto" w:fill="FFFFFF"/>
        </w:rPr>
        <w:t xml:space="preserve"> Communication and Correspondence</w:t>
      </w:r>
      <w:r w:rsidRPr="00030998">
        <w:rPr>
          <w:rFonts w:ascii="Times New Roman" w:hAnsi="Times New Roman" w:cs="Times New Roman"/>
          <w:sz w:val="22"/>
          <w:szCs w:val="22"/>
        </w:rPr>
        <w:t>.</w:t>
      </w:r>
    </w:p>
    <w:p w:rsidR="00FD5572" w:rsidRPr="00030998" w:rsidRDefault="00FD5572">
      <w:pPr>
        <w:pStyle w:val="BodyText"/>
        <w:ind w:left="0" w:firstLine="0"/>
        <w:rPr>
          <w:rFonts w:ascii="Times New Roman" w:hAnsi="Times New Roman" w:cs="Times New Roman"/>
          <w:b/>
          <w:sz w:val="22"/>
          <w:szCs w:val="22"/>
        </w:rPr>
      </w:pPr>
    </w:p>
    <w:p w:rsidR="0071410B" w:rsidRPr="00030998" w:rsidRDefault="00875FA0" w:rsidP="0071410B">
      <w:pPr>
        <w:pStyle w:val="Heading2"/>
        <w:numPr>
          <w:ilvl w:val="0"/>
          <w:numId w:val="15"/>
        </w:numPr>
        <w:ind w:right="118"/>
        <w:rPr>
          <w:rFonts w:ascii="Times New Roman" w:hAnsi="Times New Roman" w:cs="Times New Roman"/>
          <w:b w:val="0"/>
          <w:sz w:val="22"/>
          <w:szCs w:val="22"/>
        </w:rPr>
      </w:pPr>
      <w:r>
        <w:rPr>
          <w:rFonts w:ascii="Times New Roman" w:hAnsi="Times New Roman" w:cs="Times New Roman"/>
          <w:b w:val="0"/>
          <w:bCs w:val="0"/>
          <w:sz w:val="22"/>
          <w:szCs w:val="22"/>
        </w:rPr>
        <w:t xml:space="preserve">Provide </w:t>
      </w:r>
      <w:r w:rsidR="0071410B" w:rsidRPr="00030998">
        <w:rPr>
          <w:rFonts w:ascii="Times New Roman" w:hAnsi="Times New Roman" w:cs="Times New Roman"/>
          <w:b w:val="0"/>
          <w:bCs w:val="0"/>
          <w:sz w:val="22"/>
          <w:szCs w:val="22"/>
        </w:rPr>
        <w:t xml:space="preserve">support to the </w:t>
      </w:r>
      <w:r>
        <w:rPr>
          <w:rFonts w:ascii="Times New Roman" w:hAnsi="Times New Roman" w:cs="Times New Roman"/>
          <w:b w:val="0"/>
          <w:bCs w:val="0"/>
          <w:sz w:val="22"/>
          <w:szCs w:val="22"/>
        </w:rPr>
        <w:t>planning</w:t>
      </w:r>
      <w:r w:rsidR="0071410B" w:rsidRPr="00030998">
        <w:rPr>
          <w:rFonts w:ascii="Times New Roman" w:hAnsi="Times New Roman" w:cs="Times New Roman"/>
          <w:b w:val="0"/>
          <w:bCs w:val="0"/>
          <w:sz w:val="22"/>
          <w:szCs w:val="22"/>
        </w:rPr>
        <w:t xml:space="preserve"> team, including answering phones, responding to emails, scheduling meetings, </w:t>
      </w:r>
      <w:r>
        <w:rPr>
          <w:rFonts w:ascii="Times New Roman" w:hAnsi="Times New Roman" w:cs="Times New Roman"/>
          <w:b w:val="0"/>
          <w:bCs w:val="0"/>
          <w:sz w:val="22"/>
          <w:szCs w:val="22"/>
        </w:rPr>
        <w:t xml:space="preserve">reviewing applications, </w:t>
      </w:r>
      <w:r w:rsidR="0071410B" w:rsidRPr="00030998">
        <w:rPr>
          <w:rFonts w:ascii="Times New Roman" w:hAnsi="Times New Roman" w:cs="Times New Roman"/>
          <w:b w:val="0"/>
          <w:bCs w:val="0"/>
          <w:sz w:val="22"/>
          <w:szCs w:val="22"/>
        </w:rPr>
        <w:t xml:space="preserve">and maintaining calendars. </w:t>
      </w:r>
    </w:p>
    <w:p w:rsidR="0071410B" w:rsidRPr="00030998" w:rsidRDefault="0071410B" w:rsidP="0071410B">
      <w:pPr>
        <w:pStyle w:val="Heading2"/>
        <w:numPr>
          <w:ilvl w:val="0"/>
          <w:numId w:val="15"/>
        </w:numPr>
        <w:ind w:right="118"/>
        <w:rPr>
          <w:rFonts w:ascii="Times New Roman" w:hAnsi="Times New Roman" w:cs="Times New Roman"/>
          <w:b w:val="0"/>
          <w:sz w:val="22"/>
          <w:szCs w:val="22"/>
        </w:rPr>
      </w:pPr>
      <w:r w:rsidRPr="00030998">
        <w:rPr>
          <w:rFonts w:ascii="Times New Roman" w:hAnsi="Times New Roman" w:cs="Times New Roman"/>
          <w:b w:val="0"/>
          <w:sz w:val="22"/>
          <w:szCs w:val="22"/>
        </w:rPr>
        <w:t xml:space="preserve">Draft and proofread correspondence, memos, and other written materials on behalf of the </w:t>
      </w:r>
      <w:r w:rsidR="00875FA0">
        <w:rPr>
          <w:rFonts w:ascii="Times New Roman" w:hAnsi="Times New Roman" w:cs="Times New Roman"/>
          <w:b w:val="0"/>
          <w:sz w:val="22"/>
          <w:szCs w:val="22"/>
        </w:rPr>
        <w:t>planning</w:t>
      </w:r>
      <w:r w:rsidRPr="00030998">
        <w:rPr>
          <w:rFonts w:ascii="Times New Roman" w:hAnsi="Times New Roman" w:cs="Times New Roman"/>
          <w:b w:val="0"/>
          <w:sz w:val="22"/>
          <w:szCs w:val="22"/>
        </w:rPr>
        <w:t xml:space="preserve"> team, ensuring accuracy and professionalism in all communications. </w:t>
      </w:r>
    </w:p>
    <w:p w:rsidR="00530C90" w:rsidRPr="00030998" w:rsidRDefault="0071410B" w:rsidP="0071410B">
      <w:pPr>
        <w:pStyle w:val="Heading2"/>
        <w:numPr>
          <w:ilvl w:val="0"/>
          <w:numId w:val="15"/>
        </w:numPr>
        <w:ind w:right="118"/>
        <w:rPr>
          <w:rFonts w:ascii="Times New Roman" w:hAnsi="Times New Roman" w:cs="Times New Roman"/>
          <w:b w:val="0"/>
          <w:sz w:val="22"/>
          <w:szCs w:val="22"/>
        </w:rPr>
      </w:pPr>
      <w:r w:rsidRPr="00030998">
        <w:rPr>
          <w:rFonts w:ascii="Times New Roman" w:hAnsi="Times New Roman" w:cs="Times New Roman"/>
          <w:b w:val="0"/>
          <w:sz w:val="22"/>
          <w:szCs w:val="22"/>
        </w:rPr>
        <w:t xml:space="preserve">Assist with the coordination of meetings, workshops, and community outreach </w:t>
      </w:r>
      <w:r w:rsidR="006708C7">
        <w:rPr>
          <w:rFonts w:ascii="Times New Roman" w:hAnsi="Times New Roman" w:cs="Times New Roman"/>
          <w:b w:val="0"/>
          <w:sz w:val="22"/>
          <w:szCs w:val="22"/>
        </w:rPr>
        <w:t xml:space="preserve">and educational </w:t>
      </w:r>
      <w:r w:rsidRPr="00030998">
        <w:rPr>
          <w:rFonts w:ascii="Times New Roman" w:hAnsi="Times New Roman" w:cs="Times New Roman"/>
          <w:b w:val="0"/>
          <w:sz w:val="22"/>
          <w:szCs w:val="22"/>
        </w:rPr>
        <w:t xml:space="preserve">events related to </w:t>
      </w:r>
      <w:r w:rsidR="00875FA0">
        <w:rPr>
          <w:rFonts w:ascii="Times New Roman" w:hAnsi="Times New Roman" w:cs="Times New Roman"/>
          <w:b w:val="0"/>
          <w:sz w:val="22"/>
          <w:szCs w:val="22"/>
        </w:rPr>
        <w:t>development and community</w:t>
      </w:r>
      <w:r w:rsidRPr="00030998">
        <w:rPr>
          <w:rFonts w:ascii="Times New Roman" w:hAnsi="Times New Roman" w:cs="Times New Roman"/>
          <w:b w:val="0"/>
          <w:sz w:val="22"/>
          <w:szCs w:val="22"/>
        </w:rPr>
        <w:t xml:space="preserve"> efforts, including scheduling, logistics, and preparation of materials.</w:t>
      </w:r>
    </w:p>
    <w:p w:rsidR="0071410B" w:rsidRPr="00030998" w:rsidRDefault="0071410B" w:rsidP="0071410B">
      <w:pPr>
        <w:pStyle w:val="Heading2"/>
        <w:ind w:left="840" w:right="118"/>
        <w:rPr>
          <w:rFonts w:ascii="Times New Roman" w:hAnsi="Times New Roman" w:cs="Times New Roman"/>
          <w:b w:val="0"/>
          <w:sz w:val="22"/>
          <w:szCs w:val="22"/>
        </w:rPr>
      </w:pPr>
    </w:p>
    <w:p w:rsidR="00FD5572" w:rsidRPr="00030998" w:rsidRDefault="00BE4922" w:rsidP="00885BB6">
      <w:pPr>
        <w:pStyle w:val="Heading2"/>
        <w:ind w:right="118"/>
        <w:rPr>
          <w:rFonts w:ascii="Times New Roman" w:hAnsi="Times New Roman" w:cs="Times New Roman"/>
          <w:sz w:val="22"/>
          <w:szCs w:val="22"/>
        </w:rPr>
      </w:pPr>
      <w:r w:rsidRPr="00030998">
        <w:rPr>
          <w:rFonts w:ascii="Times New Roman" w:hAnsi="Times New Roman" w:cs="Times New Roman"/>
          <w:sz w:val="22"/>
          <w:szCs w:val="22"/>
        </w:rPr>
        <w:t xml:space="preserve">ESSENTIAL FUNCTION: </w:t>
      </w:r>
      <w:r w:rsidR="0071410B" w:rsidRPr="00030998">
        <w:rPr>
          <w:rFonts w:ascii="Times New Roman" w:hAnsi="Times New Roman" w:cs="Times New Roman"/>
          <w:sz w:val="22"/>
          <w:szCs w:val="22"/>
        </w:rPr>
        <w:t xml:space="preserve">Document Management, </w:t>
      </w:r>
      <w:r w:rsidR="0071410B" w:rsidRPr="00030998">
        <w:rPr>
          <w:rFonts w:ascii="Times New Roman" w:hAnsi="Times New Roman" w:cs="Times New Roman"/>
          <w:color w:val="0D0D0D"/>
          <w:sz w:val="22"/>
          <w:szCs w:val="22"/>
          <w:shd w:val="clear" w:color="auto" w:fill="FFFFFF"/>
        </w:rPr>
        <w:t>Data Entry, and Reporting</w:t>
      </w:r>
      <w:r w:rsidRPr="00030998">
        <w:rPr>
          <w:rFonts w:ascii="Times New Roman" w:hAnsi="Times New Roman" w:cs="Times New Roman"/>
          <w:sz w:val="22"/>
          <w:szCs w:val="22"/>
        </w:rPr>
        <w:t>.</w:t>
      </w:r>
    </w:p>
    <w:p w:rsidR="00FD5572" w:rsidRPr="00030998" w:rsidRDefault="00FD5572">
      <w:pPr>
        <w:pStyle w:val="BodyText"/>
        <w:ind w:left="0" w:firstLine="0"/>
        <w:rPr>
          <w:rFonts w:ascii="Times New Roman" w:hAnsi="Times New Roman" w:cs="Times New Roman"/>
          <w:b/>
          <w:sz w:val="22"/>
          <w:szCs w:val="22"/>
        </w:rPr>
      </w:pPr>
    </w:p>
    <w:p w:rsidR="0071410B" w:rsidRPr="00030998" w:rsidRDefault="0071410B" w:rsidP="0071410B">
      <w:pPr>
        <w:pStyle w:val="ListParagraph"/>
        <w:numPr>
          <w:ilvl w:val="0"/>
          <w:numId w:val="10"/>
        </w:numPr>
        <w:rPr>
          <w:rFonts w:ascii="Times New Roman" w:hAnsi="Times New Roman" w:cs="Times New Roman"/>
        </w:rPr>
      </w:pPr>
      <w:r w:rsidRPr="00030998">
        <w:rPr>
          <w:rFonts w:ascii="Times New Roman" w:hAnsi="Times New Roman" w:cs="Times New Roman"/>
        </w:rPr>
        <w:t xml:space="preserve">Assist with the organization, filing, and tracking of documents related to projects, including </w:t>
      </w:r>
      <w:r w:rsidR="00AC4AA6">
        <w:rPr>
          <w:rFonts w:ascii="Times New Roman" w:hAnsi="Times New Roman" w:cs="Times New Roman"/>
        </w:rPr>
        <w:t xml:space="preserve">special events applications, </w:t>
      </w:r>
      <w:r w:rsidR="00AC4AA6" w:rsidRPr="00030998">
        <w:rPr>
          <w:rFonts w:ascii="Times New Roman" w:hAnsi="Times New Roman" w:cs="Times New Roman"/>
        </w:rPr>
        <w:t xml:space="preserve">permits, </w:t>
      </w:r>
      <w:r w:rsidR="00AC4AA6">
        <w:rPr>
          <w:rFonts w:ascii="Times New Roman" w:hAnsi="Times New Roman" w:cs="Times New Roman"/>
        </w:rPr>
        <w:t>media and press releases</w:t>
      </w:r>
      <w:r w:rsidR="00AC4AA6">
        <w:rPr>
          <w:rFonts w:ascii="Times New Roman" w:hAnsi="Times New Roman" w:cs="Times New Roman"/>
        </w:rPr>
        <w:t>,</w:t>
      </w:r>
      <w:r w:rsidR="00AC4AA6">
        <w:rPr>
          <w:rFonts w:ascii="Times New Roman" w:hAnsi="Times New Roman" w:cs="Times New Roman"/>
        </w:rPr>
        <w:t xml:space="preserve"> </w:t>
      </w:r>
      <w:r w:rsidRPr="00030998">
        <w:rPr>
          <w:rFonts w:ascii="Times New Roman" w:hAnsi="Times New Roman" w:cs="Times New Roman"/>
        </w:rPr>
        <w:t xml:space="preserve">contracts, invoices, </w:t>
      </w:r>
      <w:r w:rsidR="00AC4AA6">
        <w:rPr>
          <w:rFonts w:ascii="Times New Roman" w:hAnsi="Times New Roman" w:cs="Times New Roman"/>
        </w:rPr>
        <w:t>and</w:t>
      </w:r>
      <w:r w:rsidR="00AC4AA6" w:rsidRPr="00AC4AA6">
        <w:rPr>
          <w:rFonts w:ascii="Times New Roman" w:hAnsi="Times New Roman" w:cs="Times New Roman"/>
        </w:rPr>
        <w:t xml:space="preserve"> </w:t>
      </w:r>
      <w:r w:rsidR="00AC4AA6" w:rsidRPr="00030998">
        <w:rPr>
          <w:rFonts w:ascii="Times New Roman" w:hAnsi="Times New Roman" w:cs="Times New Roman"/>
        </w:rPr>
        <w:t>correspondence</w:t>
      </w:r>
      <w:r w:rsidRPr="00030998">
        <w:rPr>
          <w:rFonts w:ascii="Times New Roman" w:hAnsi="Times New Roman" w:cs="Times New Roman"/>
        </w:rPr>
        <w:t>.</w:t>
      </w:r>
      <w:r w:rsidRPr="00030998">
        <w:rPr>
          <w:rFonts w:ascii="Times New Roman" w:hAnsi="Times New Roman" w:cs="Times New Roman"/>
        </w:rPr>
        <w:t xml:space="preserve"> </w:t>
      </w:r>
    </w:p>
    <w:p w:rsidR="0071410B" w:rsidRPr="00030998" w:rsidRDefault="0071410B" w:rsidP="0071410B">
      <w:pPr>
        <w:pStyle w:val="ListParagraph"/>
        <w:numPr>
          <w:ilvl w:val="0"/>
          <w:numId w:val="10"/>
        </w:numPr>
        <w:rPr>
          <w:rFonts w:ascii="Times New Roman" w:hAnsi="Times New Roman" w:cs="Times New Roman"/>
        </w:rPr>
      </w:pPr>
      <w:r w:rsidRPr="00030998">
        <w:rPr>
          <w:rFonts w:ascii="Times New Roman" w:hAnsi="Times New Roman" w:cs="Times New Roman"/>
          <w:color w:val="0D0D0D"/>
          <w:shd w:val="clear" w:color="auto" w:fill="FFFFFF"/>
        </w:rPr>
        <w:t xml:space="preserve">Input data into databases and spreadsheets, generate reports, and assist with the preparation of documentation for applications, progress reports, and compliance reporting. </w:t>
      </w:r>
    </w:p>
    <w:p w:rsidR="00530C90" w:rsidRPr="00030998" w:rsidRDefault="00530C90" w:rsidP="0071410B">
      <w:pPr>
        <w:pStyle w:val="ListParagraph"/>
        <w:numPr>
          <w:ilvl w:val="0"/>
          <w:numId w:val="10"/>
        </w:numPr>
        <w:rPr>
          <w:rFonts w:ascii="Times New Roman" w:hAnsi="Times New Roman" w:cs="Times New Roman"/>
        </w:rPr>
      </w:pPr>
      <w:r w:rsidRPr="00030998">
        <w:rPr>
          <w:rFonts w:ascii="Times New Roman" w:hAnsi="Times New Roman" w:cs="Times New Roman"/>
          <w:color w:val="0D0D0D"/>
          <w:shd w:val="clear" w:color="auto" w:fill="FFFFFF"/>
        </w:rPr>
        <w:t xml:space="preserve">Ensure compliance with federal, state, and local regulations governing </w:t>
      </w:r>
      <w:r w:rsidR="00875FA0">
        <w:rPr>
          <w:rFonts w:ascii="Times New Roman" w:hAnsi="Times New Roman" w:cs="Times New Roman"/>
          <w:color w:val="0D0D0D"/>
          <w:shd w:val="clear" w:color="auto" w:fill="FFFFFF"/>
        </w:rPr>
        <w:t>programs,</w:t>
      </w:r>
      <w:r w:rsidRPr="00030998">
        <w:rPr>
          <w:rFonts w:ascii="Times New Roman" w:hAnsi="Times New Roman" w:cs="Times New Roman"/>
          <w:color w:val="0D0D0D"/>
          <w:shd w:val="clear" w:color="auto" w:fill="FFFFFF"/>
        </w:rPr>
        <w:t xml:space="preserve"> projects,</w:t>
      </w:r>
      <w:r w:rsidR="00875FA0">
        <w:rPr>
          <w:rFonts w:ascii="Times New Roman" w:hAnsi="Times New Roman" w:cs="Times New Roman"/>
          <w:color w:val="0D0D0D"/>
          <w:shd w:val="clear" w:color="auto" w:fill="FFFFFF"/>
        </w:rPr>
        <w:t xml:space="preserve"> and events</w:t>
      </w:r>
      <w:r w:rsidRPr="00030998">
        <w:rPr>
          <w:rFonts w:ascii="Times New Roman" w:hAnsi="Times New Roman" w:cs="Times New Roman"/>
          <w:color w:val="0D0D0D"/>
          <w:shd w:val="clear" w:color="auto" w:fill="FFFFFF"/>
        </w:rPr>
        <w:t>.</w:t>
      </w:r>
      <w:r w:rsidRPr="00030998">
        <w:rPr>
          <w:rFonts w:ascii="Times New Roman" w:hAnsi="Times New Roman" w:cs="Times New Roman"/>
        </w:rPr>
        <w:t xml:space="preserve"> </w:t>
      </w:r>
    </w:p>
    <w:p w:rsidR="0071410B" w:rsidRPr="00030998" w:rsidRDefault="0071410B" w:rsidP="0071410B">
      <w:pPr>
        <w:pStyle w:val="ListParagraph"/>
        <w:numPr>
          <w:ilvl w:val="0"/>
          <w:numId w:val="10"/>
        </w:numPr>
        <w:rPr>
          <w:rFonts w:ascii="Times New Roman" w:hAnsi="Times New Roman" w:cs="Times New Roman"/>
        </w:rPr>
      </w:pPr>
      <w:r w:rsidRPr="00030998">
        <w:rPr>
          <w:rFonts w:ascii="Times New Roman" w:hAnsi="Times New Roman" w:cs="Times New Roman"/>
        </w:rPr>
        <w:t>Assist with procurement activities, including soliciting bids</w:t>
      </w:r>
      <w:r w:rsidR="00AC4AA6">
        <w:rPr>
          <w:rFonts w:ascii="Times New Roman" w:hAnsi="Times New Roman" w:cs="Times New Roman"/>
        </w:rPr>
        <w:t xml:space="preserve"> and quotes</w:t>
      </w:r>
      <w:r w:rsidRPr="00030998">
        <w:rPr>
          <w:rFonts w:ascii="Times New Roman" w:hAnsi="Times New Roman" w:cs="Times New Roman"/>
        </w:rPr>
        <w:t xml:space="preserve">, processing purchase orders, and tracking deliveries of goods and services related to </w:t>
      </w:r>
      <w:r w:rsidR="00875FA0">
        <w:rPr>
          <w:rFonts w:ascii="Times New Roman" w:hAnsi="Times New Roman" w:cs="Times New Roman"/>
        </w:rPr>
        <w:t>programs,</w:t>
      </w:r>
      <w:r w:rsidRPr="00030998">
        <w:rPr>
          <w:rFonts w:ascii="Times New Roman" w:hAnsi="Times New Roman" w:cs="Times New Roman"/>
        </w:rPr>
        <w:t xml:space="preserve"> projects</w:t>
      </w:r>
      <w:r w:rsidR="00875FA0">
        <w:rPr>
          <w:rFonts w:ascii="Times New Roman" w:hAnsi="Times New Roman" w:cs="Times New Roman"/>
        </w:rPr>
        <w:t>, and events</w:t>
      </w:r>
      <w:r w:rsidRPr="00030998">
        <w:rPr>
          <w:rFonts w:ascii="Times New Roman" w:hAnsi="Times New Roman" w:cs="Times New Roman"/>
        </w:rPr>
        <w:t xml:space="preserve">. </w:t>
      </w:r>
    </w:p>
    <w:p w:rsidR="00FD5572" w:rsidRPr="00030998" w:rsidRDefault="00DB5FE4" w:rsidP="0071410B">
      <w:pPr>
        <w:pStyle w:val="ListParagraph"/>
        <w:numPr>
          <w:ilvl w:val="0"/>
          <w:numId w:val="10"/>
        </w:numPr>
        <w:rPr>
          <w:rFonts w:ascii="Times New Roman" w:hAnsi="Times New Roman" w:cs="Times New Roman"/>
        </w:rPr>
      </w:pPr>
      <w:r w:rsidRPr="00030998">
        <w:rPr>
          <w:rFonts w:ascii="Times New Roman" w:hAnsi="Times New Roman" w:cs="Times New Roman"/>
        </w:rPr>
        <w:t xml:space="preserve">Maintain accurate records of activities, including work progress, expenditures, and compliance documentation, and prepare regular reports for submission to </w:t>
      </w:r>
      <w:r w:rsidR="002376B0" w:rsidRPr="00030998">
        <w:rPr>
          <w:rFonts w:ascii="Times New Roman" w:hAnsi="Times New Roman" w:cs="Times New Roman"/>
        </w:rPr>
        <w:t xml:space="preserve">partners, Director, </w:t>
      </w:r>
      <w:r w:rsidRPr="00030998">
        <w:rPr>
          <w:rFonts w:ascii="Times New Roman" w:hAnsi="Times New Roman" w:cs="Times New Roman"/>
        </w:rPr>
        <w:t>and other stakeholders.</w:t>
      </w:r>
    </w:p>
    <w:p w:rsidR="005809C0" w:rsidRPr="00030998" w:rsidRDefault="005809C0" w:rsidP="005809C0">
      <w:pPr>
        <w:pStyle w:val="ListParagraph"/>
        <w:numPr>
          <w:ilvl w:val="0"/>
          <w:numId w:val="10"/>
        </w:numPr>
        <w:rPr>
          <w:rFonts w:ascii="Times New Roman" w:hAnsi="Times New Roman" w:cs="Times New Roman"/>
        </w:rPr>
      </w:pPr>
      <w:r w:rsidRPr="00030998">
        <w:rPr>
          <w:rFonts w:ascii="Times New Roman" w:hAnsi="Times New Roman" w:cs="Times New Roman"/>
        </w:rPr>
        <w:t xml:space="preserve">Document </w:t>
      </w:r>
      <w:r w:rsidR="002376B0" w:rsidRPr="00030998">
        <w:rPr>
          <w:rFonts w:ascii="Times New Roman" w:hAnsi="Times New Roman" w:cs="Times New Roman"/>
        </w:rPr>
        <w:t xml:space="preserve">progress </w:t>
      </w:r>
      <w:r w:rsidRPr="00030998">
        <w:rPr>
          <w:rFonts w:ascii="Times New Roman" w:hAnsi="Times New Roman" w:cs="Times New Roman"/>
        </w:rPr>
        <w:t xml:space="preserve">in detailed reports, including photographs, </w:t>
      </w:r>
      <w:r w:rsidR="00875FA0">
        <w:rPr>
          <w:rFonts w:ascii="Times New Roman" w:hAnsi="Times New Roman" w:cs="Times New Roman"/>
        </w:rPr>
        <w:t xml:space="preserve">press and media, </w:t>
      </w:r>
      <w:r w:rsidR="002376B0" w:rsidRPr="00030998">
        <w:rPr>
          <w:rFonts w:ascii="Times New Roman" w:hAnsi="Times New Roman" w:cs="Times New Roman"/>
        </w:rPr>
        <w:t xml:space="preserve">presentations, meeting minutes, </w:t>
      </w:r>
      <w:r w:rsidRPr="00030998">
        <w:rPr>
          <w:rFonts w:ascii="Times New Roman" w:hAnsi="Times New Roman" w:cs="Times New Roman"/>
        </w:rPr>
        <w:t xml:space="preserve">and maintain accurate records of </w:t>
      </w:r>
      <w:r w:rsidR="002376B0" w:rsidRPr="00030998">
        <w:rPr>
          <w:rFonts w:ascii="Times New Roman" w:hAnsi="Times New Roman" w:cs="Times New Roman"/>
        </w:rPr>
        <w:t>housing, construction, development</w:t>
      </w:r>
      <w:r w:rsidRPr="00030998">
        <w:rPr>
          <w:rFonts w:ascii="Times New Roman" w:hAnsi="Times New Roman" w:cs="Times New Roman"/>
        </w:rPr>
        <w:t xml:space="preserve"> activities.</w:t>
      </w:r>
    </w:p>
    <w:p w:rsidR="00FD5572" w:rsidRDefault="00530C90" w:rsidP="00AC4AA6">
      <w:pPr>
        <w:pStyle w:val="ListParagraph"/>
        <w:numPr>
          <w:ilvl w:val="0"/>
          <w:numId w:val="10"/>
        </w:numPr>
        <w:rPr>
          <w:rFonts w:ascii="Times New Roman" w:hAnsi="Times New Roman" w:cs="Times New Roman"/>
        </w:rPr>
      </w:pPr>
      <w:r w:rsidRPr="00030998">
        <w:rPr>
          <w:rFonts w:ascii="Times New Roman" w:hAnsi="Times New Roman" w:cs="Times New Roman"/>
        </w:rPr>
        <w:t>P</w:t>
      </w:r>
      <w:r w:rsidR="002376B0" w:rsidRPr="00030998">
        <w:rPr>
          <w:rFonts w:ascii="Times New Roman" w:hAnsi="Times New Roman" w:cs="Times New Roman"/>
        </w:rPr>
        <w:t xml:space="preserve">repare </w:t>
      </w:r>
      <w:r w:rsidRPr="00030998">
        <w:rPr>
          <w:rFonts w:ascii="Times New Roman" w:hAnsi="Times New Roman" w:cs="Times New Roman"/>
        </w:rPr>
        <w:t xml:space="preserve">proposals for potential developers, </w:t>
      </w:r>
      <w:r w:rsidR="002376B0" w:rsidRPr="00030998">
        <w:rPr>
          <w:rFonts w:ascii="Times New Roman" w:hAnsi="Times New Roman" w:cs="Times New Roman"/>
        </w:rPr>
        <w:t xml:space="preserve">funders, government agencies, and other stakeholders, documenting activities, </w:t>
      </w:r>
      <w:r w:rsidRPr="00030998">
        <w:rPr>
          <w:rFonts w:ascii="Times New Roman" w:hAnsi="Times New Roman" w:cs="Times New Roman"/>
        </w:rPr>
        <w:t>goals</w:t>
      </w:r>
      <w:r w:rsidR="002376B0" w:rsidRPr="00030998">
        <w:rPr>
          <w:rFonts w:ascii="Times New Roman" w:hAnsi="Times New Roman" w:cs="Times New Roman"/>
        </w:rPr>
        <w:t>, and outcomes in accordance with reporting requirements.</w:t>
      </w:r>
    </w:p>
    <w:p w:rsidR="0018134D" w:rsidRPr="00030998" w:rsidRDefault="0018134D" w:rsidP="0018134D">
      <w:pPr>
        <w:pStyle w:val="ListParagraph"/>
        <w:ind w:left="0" w:firstLine="0"/>
        <w:rPr>
          <w:rFonts w:ascii="Times New Roman" w:hAnsi="Times New Roman" w:cs="Times New Roman"/>
        </w:rPr>
      </w:pPr>
    </w:p>
    <w:p w:rsidR="00FD5572" w:rsidRPr="00030998" w:rsidRDefault="00BE4922">
      <w:pPr>
        <w:pStyle w:val="Heading2"/>
        <w:ind w:right="114"/>
        <w:rPr>
          <w:rFonts w:ascii="Times New Roman" w:hAnsi="Times New Roman" w:cs="Times New Roman"/>
          <w:sz w:val="22"/>
          <w:szCs w:val="22"/>
        </w:rPr>
      </w:pPr>
      <w:r w:rsidRPr="00030998">
        <w:rPr>
          <w:rFonts w:ascii="Times New Roman" w:hAnsi="Times New Roman" w:cs="Times New Roman"/>
          <w:sz w:val="22"/>
          <w:szCs w:val="22"/>
        </w:rPr>
        <w:t xml:space="preserve">ESSENTIAL FUNCTION: </w:t>
      </w:r>
      <w:r w:rsidR="0071410B" w:rsidRPr="00030998">
        <w:rPr>
          <w:rFonts w:ascii="Times New Roman" w:hAnsi="Times New Roman" w:cs="Times New Roman"/>
          <w:sz w:val="22"/>
          <w:szCs w:val="22"/>
        </w:rPr>
        <w:t xml:space="preserve">Stakeholder Engagement </w:t>
      </w:r>
      <w:r w:rsidR="005809C0" w:rsidRPr="00030998">
        <w:rPr>
          <w:rFonts w:ascii="Times New Roman" w:hAnsi="Times New Roman" w:cs="Times New Roman"/>
          <w:sz w:val="22"/>
          <w:szCs w:val="22"/>
        </w:rPr>
        <w:t xml:space="preserve">and </w:t>
      </w:r>
      <w:r w:rsidR="005809C0" w:rsidRPr="00030998">
        <w:rPr>
          <w:rFonts w:ascii="Times New Roman" w:hAnsi="Times New Roman" w:cs="Times New Roman"/>
          <w:color w:val="0D0D0D"/>
          <w:sz w:val="22"/>
          <w:szCs w:val="22"/>
          <w:shd w:val="clear" w:color="auto" w:fill="FFFFFF"/>
        </w:rPr>
        <w:t xml:space="preserve">Community </w:t>
      </w:r>
      <w:r w:rsidR="0071410B" w:rsidRPr="00030998">
        <w:rPr>
          <w:rFonts w:ascii="Times New Roman" w:hAnsi="Times New Roman" w:cs="Times New Roman"/>
          <w:color w:val="0D0D0D"/>
          <w:sz w:val="22"/>
          <w:szCs w:val="22"/>
          <w:shd w:val="clear" w:color="auto" w:fill="FFFFFF"/>
        </w:rPr>
        <w:t>Outreach</w:t>
      </w:r>
      <w:r w:rsidRPr="00030998">
        <w:rPr>
          <w:rFonts w:ascii="Times New Roman" w:hAnsi="Times New Roman" w:cs="Times New Roman"/>
          <w:sz w:val="22"/>
          <w:szCs w:val="22"/>
        </w:rPr>
        <w:t>.</w:t>
      </w:r>
    </w:p>
    <w:p w:rsidR="00FD5572" w:rsidRPr="00030998" w:rsidRDefault="00FD5572">
      <w:pPr>
        <w:pStyle w:val="BodyText"/>
        <w:ind w:left="0" w:firstLine="0"/>
        <w:rPr>
          <w:rFonts w:ascii="Times New Roman" w:hAnsi="Times New Roman" w:cs="Times New Roman"/>
          <w:b/>
          <w:sz w:val="22"/>
          <w:szCs w:val="22"/>
        </w:rPr>
      </w:pPr>
    </w:p>
    <w:p w:rsidR="0071410B" w:rsidRPr="00030998" w:rsidRDefault="0071410B" w:rsidP="0071410B">
      <w:pPr>
        <w:pStyle w:val="ListParagraph"/>
        <w:numPr>
          <w:ilvl w:val="0"/>
          <w:numId w:val="7"/>
        </w:numPr>
        <w:jc w:val="both"/>
        <w:rPr>
          <w:rFonts w:ascii="Times New Roman" w:hAnsi="Times New Roman" w:cs="Times New Roman"/>
        </w:rPr>
      </w:pPr>
      <w:r w:rsidRPr="00030998">
        <w:rPr>
          <w:rFonts w:ascii="Times New Roman" w:hAnsi="Times New Roman" w:cs="Times New Roman"/>
        </w:rPr>
        <w:t xml:space="preserve">Maintain contact lists, databases, and communication channels for stakeholders involved in </w:t>
      </w:r>
      <w:r w:rsidR="00AC4AA6">
        <w:rPr>
          <w:rFonts w:ascii="Times New Roman" w:hAnsi="Times New Roman" w:cs="Times New Roman"/>
        </w:rPr>
        <w:t xml:space="preserve">programs, </w:t>
      </w:r>
      <w:r w:rsidRPr="00030998">
        <w:rPr>
          <w:rFonts w:ascii="Times New Roman" w:hAnsi="Times New Roman" w:cs="Times New Roman"/>
        </w:rPr>
        <w:t xml:space="preserve">projects, </w:t>
      </w:r>
      <w:r w:rsidR="00AC4AA6">
        <w:rPr>
          <w:rFonts w:ascii="Times New Roman" w:hAnsi="Times New Roman" w:cs="Times New Roman"/>
        </w:rPr>
        <w:t xml:space="preserve">and events </w:t>
      </w:r>
      <w:r w:rsidRPr="00030998">
        <w:rPr>
          <w:rFonts w:ascii="Times New Roman" w:hAnsi="Times New Roman" w:cs="Times New Roman"/>
        </w:rPr>
        <w:t xml:space="preserve">including government agencies, </w:t>
      </w:r>
      <w:r w:rsidR="00AC4AA6">
        <w:rPr>
          <w:rFonts w:ascii="Times New Roman" w:hAnsi="Times New Roman" w:cs="Times New Roman"/>
        </w:rPr>
        <w:t xml:space="preserve">developers, partners, </w:t>
      </w:r>
      <w:r w:rsidR="006708C7" w:rsidRPr="00030998">
        <w:rPr>
          <w:rFonts w:ascii="Times New Roman" w:hAnsi="Times New Roman" w:cs="Times New Roman"/>
        </w:rPr>
        <w:t>community organizations</w:t>
      </w:r>
      <w:r w:rsidR="006708C7">
        <w:rPr>
          <w:rFonts w:ascii="Times New Roman" w:hAnsi="Times New Roman" w:cs="Times New Roman"/>
        </w:rPr>
        <w:t xml:space="preserve"> and businesses</w:t>
      </w:r>
      <w:r w:rsidR="006708C7" w:rsidRPr="00030998">
        <w:rPr>
          <w:rFonts w:ascii="Times New Roman" w:hAnsi="Times New Roman" w:cs="Times New Roman"/>
        </w:rPr>
        <w:t xml:space="preserve">, </w:t>
      </w:r>
      <w:r w:rsidR="00AC4AA6">
        <w:rPr>
          <w:rFonts w:ascii="Times New Roman" w:hAnsi="Times New Roman" w:cs="Times New Roman"/>
        </w:rPr>
        <w:t>vendors</w:t>
      </w:r>
      <w:r w:rsidRPr="00030998">
        <w:rPr>
          <w:rFonts w:ascii="Times New Roman" w:hAnsi="Times New Roman" w:cs="Times New Roman"/>
        </w:rPr>
        <w:t xml:space="preserve">, </w:t>
      </w:r>
      <w:r w:rsidR="00AC4AA6">
        <w:rPr>
          <w:rFonts w:ascii="Times New Roman" w:hAnsi="Times New Roman" w:cs="Times New Roman"/>
        </w:rPr>
        <w:t xml:space="preserve">media, </w:t>
      </w:r>
      <w:r w:rsidRPr="00030998">
        <w:rPr>
          <w:rFonts w:ascii="Times New Roman" w:hAnsi="Times New Roman" w:cs="Times New Roman"/>
        </w:rPr>
        <w:t xml:space="preserve">and </w:t>
      </w:r>
      <w:r w:rsidR="00AC4AA6">
        <w:rPr>
          <w:rFonts w:ascii="Times New Roman" w:hAnsi="Times New Roman" w:cs="Times New Roman"/>
        </w:rPr>
        <w:t>residents</w:t>
      </w:r>
      <w:r w:rsidRPr="00030998">
        <w:rPr>
          <w:rFonts w:ascii="Times New Roman" w:hAnsi="Times New Roman" w:cs="Times New Roman"/>
        </w:rPr>
        <w:t xml:space="preserve">. </w:t>
      </w:r>
    </w:p>
    <w:p w:rsidR="0071410B" w:rsidRPr="00030998" w:rsidRDefault="0071410B" w:rsidP="0071410B">
      <w:pPr>
        <w:pStyle w:val="ListParagraph"/>
        <w:numPr>
          <w:ilvl w:val="0"/>
          <w:numId w:val="7"/>
        </w:numPr>
        <w:jc w:val="both"/>
        <w:rPr>
          <w:rFonts w:ascii="Times New Roman" w:hAnsi="Times New Roman" w:cs="Times New Roman"/>
        </w:rPr>
      </w:pPr>
      <w:r w:rsidRPr="00030998">
        <w:rPr>
          <w:rFonts w:ascii="Times New Roman" w:hAnsi="Times New Roman" w:cs="Times New Roman"/>
        </w:rPr>
        <w:t xml:space="preserve">Coordinate arrangements </w:t>
      </w:r>
      <w:r w:rsidR="00AC4AA6">
        <w:rPr>
          <w:rFonts w:ascii="Times New Roman" w:hAnsi="Times New Roman" w:cs="Times New Roman"/>
        </w:rPr>
        <w:t xml:space="preserve">and assignments </w:t>
      </w:r>
      <w:r w:rsidRPr="00030998">
        <w:rPr>
          <w:rFonts w:ascii="Times New Roman" w:hAnsi="Times New Roman" w:cs="Times New Roman"/>
        </w:rPr>
        <w:t>for staff</w:t>
      </w:r>
      <w:r w:rsidR="00AC4AA6">
        <w:rPr>
          <w:rFonts w:ascii="Times New Roman" w:hAnsi="Times New Roman" w:cs="Times New Roman"/>
        </w:rPr>
        <w:t>, volunteers, partners</w:t>
      </w:r>
      <w:r w:rsidRPr="00030998">
        <w:rPr>
          <w:rFonts w:ascii="Times New Roman" w:hAnsi="Times New Roman" w:cs="Times New Roman"/>
        </w:rPr>
        <w:t xml:space="preserve">, including booking </w:t>
      </w:r>
      <w:r w:rsidR="00AC4AA6">
        <w:rPr>
          <w:rFonts w:ascii="Times New Roman" w:hAnsi="Times New Roman" w:cs="Times New Roman"/>
        </w:rPr>
        <w:t>facilities</w:t>
      </w:r>
      <w:r w:rsidRPr="00030998">
        <w:rPr>
          <w:rFonts w:ascii="Times New Roman" w:hAnsi="Times New Roman" w:cs="Times New Roman"/>
        </w:rPr>
        <w:t xml:space="preserve">, </w:t>
      </w:r>
      <w:r w:rsidR="00AC4AA6">
        <w:rPr>
          <w:rFonts w:ascii="Times New Roman" w:hAnsi="Times New Roman" w:cs="Times New Roman"/>
        </w:rPr>
        <w:t>vendors</w:t>
      </w:r>
      <w:r w:rsidRPr="00030998">
        <w:rPr>
          <w:rFonts w:ascii="Times New Roman" w:hAnsi="Times New Roman" w:cs="Times New Roman"/>
        </w:rPr>
        <w:t xml:space="preserve">, and processing expense reports. </w:t>
      </w:r>
    </w:p>
    <w:p w:rsidR="00DB5FE4" w:rsidRPr="00030998" w:rsidRDefault="00DB5FE4" w:rsidP="0071410B">
      <w:pPr>
        <w:pStyle w:val="ListParagraph"/>
        <w:numPr>
          <w:ilvl w:val="0"/>
          <w:numId w:val="7"/>
        </w:numPr>
        <w:jc w:val="both"/>
        <w:rPr>
          <w:rFonts w:ascii="Times New Roman" w:hAnsi="Times New Roman" w:cs="Times New Roman"/>
        </w:rPr>
      </w:pPr>
      <w:r w:rsidRPr="00030998">
        <w:rPr>
          <w:rFonts w:ascii="Times New Roman" w:hAnsi="Times New Roman" w:cs="Times New Roman"/>
        </w:rPr>
        <w:t xml:space="preserve">Collaborate with officials, </w:t>
      </w:r>
      <w:r w:rsidR="006708C7">
        <w:rPr>
          <w:rFonts w:ascii="Times New Roman" w:hAnsi="Times New Roman" w:cs="Times New Roman"/>
        </w:rPr>
        <w:t xml:space="preserve">partners, </w:t>
      </w:r>
      <w:r w:rsidR="006708C7" w:rsidRPr="00030998">
        <w:rPr>
          <w:rFonts w:ascii="Times New Roman" w:hAnsi="Times New Roman" w:cs="Times New Roman"/>
        </w:rPr>
        <w:t>community organiz</w:t>
      </w:r>
      <w:r w:rsidR="006708C7">
        <w:rPr>
          <w:rFonts w:ascii="Times New Roman" w:hAnsi="Times New Roman" w:cs="Times New Roman"/>
        </w:rPr>
        <w:t>ers</w:t>
      </w:r>
      <w:r w:rsidR="006708C7">
        <w:rPr>
          <w:rFonts w:ascii="Times New Roman" w:hAnsi="Times New Roman" w:cs="Times New Roman"/>
        </w:rPr>
        <w:t>, businesses,</w:t>
      </w:r>
      <w:r w:rsidR="006708C7" w:rsidRPr="00030998">
        <w:rPr>
          <w:rFonts w:ascii="Times New Roman" w:hAnsi="Times New Roman" w:cs="Times New Roman"/>
        </w:rPr>
        <w:t xml:space="preserve"> </w:t>
      </w:r>
      <w:r w:rsidR="00AC4AA6">
        <w:rPr>
          <w:rFonts w:ascii="Times New Roman" w:hAnsi="Times New Roman" w:cs="Times New Roman"/>
        </w:rPr>
        <w:t>residents</w:t>
      </w:r>
      <w:r w:rsidRPr="00030998">
        <w:rPr>
          <w:rFonts w:ascii="Times New Roman" w:hAnsi="Times New Roman" w:cs="Times New Roman"/>
        </w:rPr>
        <w:t xml:space="preserve">, and </w:t>
      </w:r>
      <w:r w:rsidR="006708C7">
        <w:rPr>
          <w:rFonts w:ascii="Times New Roman" w:hAnsi="Times New Roman" w:cs="Times New Roman"/>
        </w:rPr>
        <w:t>media</w:t>
      </w:r>
      <w:r w:rsidR="006708C7" w:rsidRPr="00030998">
        <w:rPr>
          <w:rFonts w:ascii="Times New Roman" w:hAnsi="Times New Roman" w:cs="Times New Roman"/>
        </w:rPr>
        <w:t xml:space="preserve"> </w:t>
      </w:r>
      <w:r w:rsidRPr="00030998">
        <w:rPr>
          <w:rFonts w:ascii="Times New Roman" w:hAnsi="Times New Roman" w:cs="Times New Roman"/>
        </w:rPr>
        <w:t>to facilitate project implementation and address any concerns or issues that may arise.</w:t>
      </w:r>
    </w:p>
    <w:p w:rsidR="00530C90" w:rsidRPr="00030998" w:rsidRDefault="00530C90" w:rsidP="00530C90">
      <w:pPr>
        <w:pStyle w:val="ListParagraph"/>
        <w:numPr>
          <w:ilvl w:val="0"/>
          <w:numId w:val="7"/>
        </w:numPr>
        <w:jc w:val="both"/>
        <w:rPr>
          <w:rFonts w:ascii="Times New Roman" w:hAnsi="Times New Roman" w:cs="Times New Roman"/>
        </w:rPr>
      </w:pPr>
      <w:r w:rsidRPr="00030998">
        <w:rPr>
          <w:rFonts w:ascii="Times New Roman" w:hAnsi="Times New Roman" w:cs="Times New Roman"/>
        </w:rPr>
        <w:t xml:space="preserve">Engage with government agencies, </w:t>
      </w:r>
      <w:r w:rsidR="006708C7">
        <w:rPr>
          <w:rFonts w:ascii="Times New Roman" w:hAnsi="Times New Roman" w:cs="Times New Roman"/>
        </w:rPr>
        <w:t xml:space="preserve">developers, </w:t>
      </w:r>
      <w:r w:rsidR="006708C7">
        <w:rPr>
          <w:rFonts w:ascii="Times New Roman" w:hAnsi="Times New Roman" w:cs="Times New Roman"/>
        </w:rPr>
        <w:t xml:space="preserve">small businesses, </w:t>
      </w:r>
      <w:r w:rsidRPr="00030998">
        <w:rPr>
          <w:rFonts w:ascii="Times New Roman" w:hAnsi="Times New Roman" w:cs="Times New Roman"/>
        </w:rPr>
        <w:t xml:space="preserve">community organizations, </w:t>
      </w:r>
      <w:r w:rsidR="00AC4AA6">
        <w:rPr>
          <w:rFonts w:ascii="Times New Roman" w:hAnsi="Times New Roman" w:cs="Times New Roman"/>
        </w:rPr>
        <w:t>residents</w:t>
      </w:r>
      <w:r w:rsidRPr="00030998">
        <w:rPr>
          <w:rFonts w:ascii="Times New Roman" w:hAnsi="Times New Roman" w:cs="Times New Roman"/>
        </w:rPr>
        <w:t>,</w:t>
      </w:r>
      <w:r w:rsidR="00AC4AA6">
        <w:rPr>
          <w:rFonts w:ascii="Times New Roman" w:hAnsi="Times New Roman" w:cs="Times New Roman"/>
        </w:rPr>
        <w:t xml:space="preserve"> media,</w:t>
      </w:r>
      <w:r w:rsidRPr="00030998">
        <w:rPr>
          <w:rFonts w:ascii="Times New Roman" w:hAnsi="Times New Roman" w:cs="Times New Roman"/>
        </w:rPr>
        <w:t xml:space="preserve"> and other stakeholders to solicit input, address concerns, and foster collaboration throughout the project lifecycle.</w:t>
      </w:r>
    </w:p>
    <w:p w:rsidR="005809C0" w:rsidRPr="00030998" w:rsidRDefault="005809C0" w:rsidP="005809C0">
      <w:pPr>
        <w:pStyle w:val="Heading2"/>
        <w:numPr>
          <w:ilvl w:val="0"/>
          <w:numId w:val="7"/>
        </w:numPr>
        <w:spacing w:before="80"/>
        <w:ind w:right="115"/>
        <w:rPr>
          <w:rFonts w:ascii="Times New Roman" w:hAnsi="Times New Roman" w:cs="Times New Roman"/>
          <w:b w:val="0"/>
          <w:bCs w:val="0"/>
          <w:sz w:val="22"/>
          <w:szCs w:val="22"/>
        </w:rPr>
      </w:pPr>
      <w:r w:rsidRPr="00030998">
        <w:rPr>
          <w:rFonts w:ascii="Times New Roman" w:hAnsi="Times New Roman" w:cs="Times New Roman"/>
          <w:b w:val="0"/>
          <w:bCs w:val="0"/>
          <w:sz w:val="22"/>
          <w:szCs w:val="22"/>
        </w:rPr>
        <w:t xml:space="preserve">Provide education and outreach </w:t>
      </w:r>
      <w:r w:rsidRPr="00AC4AA6">
        <w:rPr>
          <w:rFonts w:ascii="Times New Roman" w:hAnsi="Times New Roman" w:cs="Times New Roman"/>
          <w:b w:val="0"/>
          <w:bCs w:val="0"/>
          <w:sz w:val="22"/>
          <w:szCs w:val="22"/>
        </w:rPr>
        <w:t xml:space="preserve">to </w:t>
      </w:r>
      <w:r w:rsidR="00AC4AA6" w:rsidRPr="00AC4AA6">
        <w:rPr>
          <w:rFonts w:ascii="Times New Roman" w:hAnsi="Times New Roman" w:cs="Times New Roman"/>
          <w:b w:val="0"/>
          <w:sz w:val="22"/>
          <w:szCs w:val="22"/>
        </w:rPr>
        <w:t xml:space="preserve">staff, </w:t>
      </w:r>
      <w:r w:rsidR="006708C7">
        <w:rPr>
          <w:rFonts w:ascii="Times New Roman" w:hAnsi="Times New Roman" w:cs="Times New Roman"/>
          <w:b w:val="0"/>
          <w:sz w:val="22"/>
          <w:szCs w:val="22"/>
        </w:rPr>
        <w:t xml:space="preserve">small businesses, </w:t>
      </w:r>
      <w:r w:rsidR="00AC4AA6" w:rsidRPr="00AC4AA6">
        <w:rPr>
          <w:rFonts w:ascii="Times New Roman" w:hAnsi="Times New Roman" w:cs="Times New Roman"/>
          <w:b w:val="0"/>
          <w:sz w:val="22"/>
          <w:szCs w:val="22"/>
        </w:rPr>
        <w:t>volunteers, partners,</w:t>
      </w:r>
      <w:r w:rsidR="00AC4AA6" w:rsidRPr="00AC4AA6">
        <w:rPr>
          <w:rFonts w:ascii="Times New Roman" w:hAnsi="Times New Roman" w:cs="Times New Roman"/>
          <w:b w:val="0"/>
          <w:sz w:val="22"/>
          <w:szCs w:val="22"/>
        </w:rPr>
        <w:t xml:space="preserve"> residents</w:t>
      </w:r>
      <w:r w:rsidR="00AC4AA6" w:rsidRPr="00AC4AA6">
        <w:rPr>
          <w:rFonts w:ascii="Times New Roman" w:hAnsi="Times New Roman" w:cs="Times New Roman"/>
          <w:sz w:val="22"/>
          <w:szCs w:val="22"/>
        </w:rPr>
        <w:t xml:space="preserve"> </w:t>
      </w:r>
      <w:r w:rsidRPr="00AC4AA6">
        <w:rPr>
          <w:rFonts w:ascii="Times New Roman" w:hAnsi="Times New Roman" w:cs="Times New Roman"/>
          <w:b w:val="0"/>
          <w:bCs w:val="0"/>
          <w:sz w:val="22"/>
          <w:szCs w:val="22"/>
        </w:rPr>
        <w:t>and</w:t>
      </w:r>
      <w:r w:rsidR="00AC4AA6">
        <w:rPr>
          <w:rFonts w:ascii="Times New Roman" w:hAnsi="Times New Roman" w:cs="Times New Roman"/>
          <w:b w:val="0"/>
          <w:bCs w:val="0"/>
          <w:sz w:val="22"/>
          <w:szCs w:val="22"/>
        </w:rPr>
        <w:t xml:space="preserve"> other stakeholders</w:t>
      </w:r>
      <w:r w:rsidRPr="00030998">
        <w:rPr>
          <w:rFonts w:ascii="Times New Roman" w:hAnsi="Times New Roman" w:cs="Times New Roman"/>
          <w:b w:val="0"/>
          <w:bCs w:val="0"/>
          <w:sz w:val="22"/>
          <w:szCs w:val="22"/>
        </w:rPr>
        <w:t xml:space="preserve">. </w:t>
      </w:r>
    </w:p>
    <w:p w:rsidR="005809C0" w:rsidRPr="00030998" w:rsidRDefault="005809C0">
      <w:pPr>
        <w:pStyle w:val="Heading2"/>
        <w:spacing w:before="80"/>
        <w:ind w:left="119" w:right="115"/>
        <w:rPr>
          <w:rFonts w:ascii="Times New Roman" w:hAnsi="Times New Roman" w:cs="Times New Roman"/>
          <w:b w:val="0"/>
          <w:bCs w:val="0"/>
          <w:sz w:val="22"/>
          <w:szCs w:val="22"/>
        </w:rPr>
      </w:pPr>
    </w:p>
    <w:p w:rsidR="0018134D" w:rsidRDefault="0018134D">
      <w:pPr>
        <w:pStyle w:val="Heading2"/>
        <w:spacing w:before="80"/>
        <w:ind w:left="119" w:right="115"/>
        <w:rPr>
          <w:rFonts w:ascii="Times New Roman" w:hAnsi="Times New Roman" w:cs="Times New Roman"/>
          <w:sz w:val="22"/>
          <w:szCs w:val="22"/>
        </w:rPr>
      </w:pPr>
    </w:p>
    <w:p w:rsidR="00FD5572" w:rsidRPr="00030998" w:rsidRDefault="00BE4922">
      <w:pPr>
        <w:pStyle w:val="Heading2"/>
        <w:ind w:left="119"/>
        <w:rPr>
          <w:rFonts w:ascii="Times New Roman" w:hAnsi="Times New Roman" w:cs="Times New Roman"/>
          <w:sz w:val="22"/>
          <w:szCs w:val="22"/>
        </w:rPr>
      </w:pPr>
      <w:r w:rsidRPr="00030998">
        <w:rPr>
          <w:rFonts w:ascii="Times New Roman" w:hAnsi="Times New Roman" w:cs="Times New Roman"/>
          <w:sz w:val="22"/>
          <w:szCs w:val="22"/>
        </w:rPr>
        <w:lastRenderedPageBreak/>
        <w:t>NON-ESSENTIAL FUNCTION:</w:t>
      </w:r>
    </w:p>
    <w:p w:rsidR="00FD5572" w:rsidRPr="00030998" w:rsidRDefault="00FD5572">
      <w:pPr>
        <w:pStyle w:val="BodyText"/>
        <w:ind w:left="0" w:firstLine="0"/>
        <w:rPr>
          <w:rFonts w:ascii="Times New Roman" w:hAnsi="Times New Roman" w:cs="Times New Roman"/>
          <w:b/>
          <w:sz w:val="22"/>
          <w:szCs w:val="22"/>
        </w:rPr>
      </w:pPr>
    </w:p>
    <w:p w:rsidR="00FD5572" w:rsidRPr="00030998" w:rsidRDefault="00BE4922">
      <w:pPr>
        <w:pStyle w:val="BodyText"/>
        <w:spacing w:before="1"/>
        <w:ind w:left="1543" w:right="1879" w:firstLine="0"/>
        <w:jc w:val="center"/>
        <w:rPr>
          <w:rFonts w:ascii="Times New Roman" w:hAnsi="Times New Roman" w:cs="Times New Roman"/>
          <w:sz w:val="22"/>
          <w:szCs w:val="22"/>
        </w:rPr>
      </w:pPr>
      <w:r w:rsidRPr="00030998">
        <w:rPr>
          <w:rFonts w:ascii="Times New Roman" w:hAnsi="Times New Roman" w:cs="Times New Roman"/>
          <w:sz w:val="22"/>
          <w:szCs w:val="22"/>
        </w:rPr>
        <w:t>Performs other job-related duties as required or assigned.</w:t>
      </w:r>
    </w:p>
    <w:p w:rsidR="00FD5572" w:rsidRPr="00030998" w:rsidRDefault="00FD5572">
      <w:pPr>
        <w:pStyle w:val="BodyText"/>
        <w:spacing w:before="9"/>
        <w:ind w:left="0" w:firstLine="0"/>
        <w:rPr>
          <w:rFonts w:ascii="Times New Roman" w:hAnsi="Times New Roman" w:cs="Times New Roman"/>
          <w:sz w:val="22"/>
          <w:szCs w:val="22"/>
        </w:rPr>
      </w:pPr>
    </w:p>
    <w:p w:rsidR="00FD5572" w:rsidRPr="00030998" w:rsidRDefault="00BE4922">
      <w:pPr>
        <w:pStyle w:val="Heading1"/>
        <w:spacing w:before="1"/>
        <w:rPr>
          <w:rFonts w:ascii="Times New Roman" w:hAnsi="Times New Roman" w:cs="Times New Roman"/>
          <w:sz w:val="22"/>
          <w:szCs w:val="22"/>
          <w:u w:val="none"/>
        </w:rPr>
      </w:pPr>
      <w:r w:rsidRPr="00030998">
        <w:rPr>
          <w:rFonts w:ascii="Times New Roman" w:hAnsi="Times New Roman" w:cs="Times New Roman"/>
          <w:sz w:val="22"/>
          <w:szCs w:val="22"/>
          <w:u w:val="thick"/>
        </w:rPr>
        <w:t>Knowledge, Skills and Abilities</w:t>
      </w:r>
    </w:p>
    <w:p w:rsidR="00FD5572" w:rsidRPr="00030998" w:rsidRDefault="00BE4922">
      <w:pPr>
        <w:pStyle w:val="BodyText"/>
        <w:spacing w:before="1"/>
        <w:ind w:left="1543" w:right="1544" w:firstLine="0"/>
        <w:jc w:val="center"/>
        <w:rPr>
          <w:rFonts w:ascii="Times New Roman" w:hAnsi="Times New Roman" w:cs="Times New Roman"/>
          <w:sz w:val="22"/>
          <w:szCs w:val="22"/>
        </w:rPr>
      </w:pPr>
      <w:r w:rsidRPr="00030998">
        <w:rPr>
          <w:rFonts w:ascii="Times New Roman" w:hAnsi="Times New Roman" w:cs="Times New Roman"/>
          <w:sz w:val="22"/>
          <w:szCs w:val="22"/>
        </w:rPr>
        <w:t>(* Can be acquired on the job)</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City rules, regulations, and</w:t>
      </w:r>
      <w:r w:rsidRPr="00030998">
        <w:rPr>
          <w:rFonts w:ascii="Times New Roman" w:hAnsi="Times New Roman" w:cs="Times New Roman"/>
          <w:spacing w:val="-4"/>
        </w:rPr>
        <w:t xml:space="preserve"> </w:t>
      </w:r>
      <w:r w:rsidRPr="00030998">
        <w:rPr>
          <w:rFonts w:ascii="Times New Roman" w:hAnsi="Times New Roman" w:cs="Times New Roman"/>
        </w:rPr>
        <w:t>policies.</w:t>
      </w:r>
    </w:p>
    <w:p w:rsidR="00FD5572" w:rsidRPr="00030998" w:rsidRDefault="00BE4922">
      <w:pPr>
        <w:pStyle w:val="ListParagraph"/>
        <w:numPr>
          <w:ilvl w:val="0"/>
          <w:numId w:val="2"/>
        </w:numPr>
        <w:tabs>
          <w:tab w:val="left" w:pos="1559"/>
          <w:tab w:val="left" w:pos="1560"/>
        </w:tabs>
        <w:ind w:right="116"/>
        <w:rPr>
          <w:rFonts w:ascii="Times New Roman" w:hAnsi="Times New Roman" w:cs="Times New Roman"/>
        </w:rPr>
      </w:pPr>
      <w:r w:rsidRPr="00030998">
        <w:rPr>
          <w:rFonts w:ascii="Times New Roman" w:hAnsi="Times New Roman" w:cs="Times New Roman"/>
        </w:rPr>
        <w:t>*Knowledge</w:t>
      </w:r>
      <w:r w:rsidRPr="00030998">
        <w:rPr>
          <w:rFonts w:ascii="Times New Roman" w:hAnsi="Times New Roman" w:cs="Times New Roman"/>
          <w:spacing w:val="-8"/>
        </w:rPr>
        <w:t xml:space="preserve"> </w:t>
      </w:r>
      <w:r w:rsidRPr="00030998">
        <w:rPr>
          <w:rFonts w:ascii="Times New Roman" w:hAnsi="Times New Roman" w:cs="Times New Roman"/>
        </w:rPr>
        <w:t>of</w:t>
      </w:r>
      <w:r w:rsidRPr="00030998">
        <w:rPr>
          <w:rFonts w:ascii="Times New Roman" w:hAnsi="Times New Roman" w:cs="Times New Roman"/>
          <w:spacing w:val="-5"/>
        </w:rPr>
        <w:t xml:space="preserve"> </w:t>
      </w:r>
      <w:r w:rsidRPr="00030998">
        <w:rPr>
          <w:rFonts w:ascii="Times New Roman" w:hAnsi="Times New Roman" w:cs="Times New Roman"/>
        </w:rPr>
        <w:t>applicable</w:t>
      </w:r>
      <w:r w:rsidRPr="00030998">
        <w:rPr>
          <w:rFonts w:ascii="Times New Roman" w:hAnsi="Times New Roman" w:cs="Times New Roman"/>
          <w:spacing w:val="-5"/>
        </w:rPr>
        <w:t xml:space="preserve"> </w:t>
      </w:r>
      <w:r w:rsidRPr="00030998">
        <w:rPr>
          <w:rFonts w:ascii="Times New Roman" w:hAnsi="Times New Roman" w:cs="Times New Roman"/>
        </w:rPr>
        <w:t>federal,</w:t>
      </w:r>
      <w:r w:rsidRPr="00030998">
        <w:rPr>
          <w:rFonts w:ascii="Times New Roman" w:hAnsi="Times New Roman" w:cs="Times New Roman"/>
          <w:spacing w:val="-6"/>
        </w:rPr>
        <w:t xml:space="preserve"> </w:t>
      </w:r>
      <w:r w:rsidRPr="00030998">
        <w:rPr>
          <w:rFonts w:ascii="Times New Roman" w:hAnsi="Times New Roman" w:cs="Times New Roman"/>
        </w:rPr>
        <w:t>state,</w:t>
      </w:r>
      <w:r w:rsidRPr="00030998">
        <w:rPr>
          <w:rFonts w:ascii="Times New Roman" w:hAnsi="Times New Roman" w:cs="Times New Roman"/>
          <w:spacing w:val="-7"/>
        </w:rPr>
        <w:t xml:space="preserve"> </w:t>
      </w:r>
      <w:r w:rsidRPr="00030998">
        <w:rPr>
          <w:rFonts w:ascii="Times New Roman" w:hAnsi="Times New Roman" w:cs="Times New Roman"/>
        </w:rPr>
        <w:t>and</w:t>
      </w:r>
      <w:r w:rsidRPr="00030998">
        <w:rPr>
          <w:rFonts w:ascii="Times New Roman" w:hAnsi="Times New Roman" w:cs="Times New Roman"/>
          <w:spacing w:val="-5"/>
        </w:rPr>
        <w:t xml:space="preserve"> </w:t>
      </w:r>
      <w:r w:rsidRPr="00030998">
        <w:rPr>
          <w:rFonts w:ascii="Times New Roman" w:hAnsi="Times New Roman" w:cs="Times New Roman"/>
        </w:rPr>
        <w:t>local</w:t>
      </w:r>
      <w:r w:rsidRPr="00030998">
        <w:rPr>
          <w:rFonts w:ascii="Times New Roman" w:hAnsi="Times New Roman" w:cs="Times New Roman"/>
          <w:spacing w:val="-6"/>
        </w:rPr>
        <w:t xml:space="preserve"> </w:t>
      </w:r>
      <w:r w:rsidRPr="00030998">
        <w:rPr>
          <w:rFonts w:ascii="Times New Roman" w:hAnsi="Times New Roman" w:cs="Times New Roman"/>
        </w:rPr>
        <w:t>laws,</w:t>
      </w:r>
      <w:r w:rsidRPr="00030998">
        <w:rPr>
          <w:rFonts w:ascii="Times New Roman" w:hAnsi="Times New Roman" w:cs="Times New Roman"/>
          <w:spacing w:val="-6"/>
        </w:rPr>
        <w:t xml:space="preserve"> </w:t>
      </w:r>
      <w:r w:rsidRPr="00030998">
        <w:rPr>
          <w:rFonts w:ascii="Times New Roman" w:hAnsi="Times New Roman" w:cs="Times New Roman"/>
        </w:rPr>
        <w:t>regulations,</w:t>
      </w:r>
      <w:r w:rsidRPr="00030998">
        <w:rPr>
          <w:rFonts w:ascii="Times New Roman" w:hAnsi="Times New Roman" w:cs="Times New Roman"/>
          <w:spacing w:val="-7"/>
        </w:rPr>
        <w:t xml:space="preserve"> </w:t>
      </w:r>
      <w:r w:rsidRPr="00030998">
        <w:rPr>
          <w:rFonts w:ascii="Times New Roman" w:hAnsi="Times New Roman" w:cs="Times New Roman"/>
        </w:rPr>
        <w:t>codes, and</w:t>
      </w:r>
      <w:r w:rsidRPr="00030998">
        <w:rPr>
          <w:rFonts w:ascii="Times New Roman" w:hAnsi="Times New Roman" w:cs="Times New Roman"/>
          <w:spacing w:val="-2"/>
        </w:rPr>
        <w:t xml:space="preserve"> </w:t>
      </w:r>
      <w:r w:rsidRPr="00030998">
        <w:rPr>
          <w:rFonts w:ascii="Times New Roman" w:hAnsi="Times New Roman" w:cs="Times New Roman"/>
        </w:rPr>
        <w:t>ordinances.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the functions and operational priorities of the</w:t>
      </w:r>
      <w:r w:rsidRPr="00030998">
        <w:rPr>
          <w:rFonts w:ascii="Times New Roman" w:hAnsi="Times New Roman" w:cs="Times New Roman"/>
          <w:spacing w:val="-14"/>
        </w:rPr>
        <w:t xml:space="preserve"> </w:t>
      </w:r>
      <w:r w:rsidRPr="00030998">
        <w:rPr>
          <w:rFonts w:ascii="Times New Roman" w:hAnsi="Times New Roman" w:cs="Times New Roman"/>
        </w:rPr>
        <w:t>City.</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computer spreadsheet</w:t>
      </w:r>
      <w:r w:rsidRPr="00030998">
        <w:rPr>
          <w:rFonts w:ascii="Times New Roman" w:hAnsi="Times New Roman" w:cs="Times New Roman"/>
          <w:spacing w:val="-7"/>
        </w:rPr>
        <w:t xml:space="preserve"> </w:t>
      </w:r>
      <w:r w:rsidRPr="00030998">
        <w:rPr>
          <w:rFonts w:ascii="Times New Roman" w:hAnsi="Times New Roman" w:cs="Times New Roman"/>
        </w:rPr>
        <w:t>applications.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the general principles of</w:t>
      </w:r>
      <w:r w:rsidRPr="00030998">
        <w:rPr>
          <w:rFonts w:ascii="Times New Roman" w:hAnsi="Times New Roman" w:cs="Times New Roman"/>
          <w:spacing w:val="-7"/>
        </w:rPr>
        <w:t xml:space="preserve"> </w:t>
      </w:r>
      <w:r w:rsidRPr="00030998">
        <w:rPr>
          <w:rFonts w:ascii="Times New Roman" w:hAnsi="Times New Roman" w:cs="Times New Roman"/>
        </w:rPr>
        <w:t>accounting.</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grant seeking principles and</w:t>
      </w:r>
      <w:r w:rsidRPr="00030998">
        <w:rPr>
          <w:rFonts w:ascii="Times New Roman" w:hAnsi="Times New Roman" w:cs="Times New Roman"/>
          <w:spacing w:val="-9"/>
        </w:rPr>
        <w:t xml:space="preserve"> </w:t>
      </w:r>
      <w:r w:rsidRPr="00030998">
        <w:rPr>
          <w:rFonts w:ascii="Times New Roman" w:hAnsi="Times New Roman" w:cs="Times New Roman"/>
        </w:rPr>
        <w:t>procedures.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City filing system and</w:t>
      </w:r>
      <w:r w:rsidRPr="00030998">
        <w:rPr>
          <w:rFonts w:ascii="Times New Roman" w:hAnsi="Times New Roman" w:cs="Times New Roman"/>
          <w:spacing w:val="-2"/>
        </w:rPr>
        <w:t xml:space="preserve"> </w:t>
      </w:r>
      <w:r w:rsidRPr="00030998">
        <w:rPr>
          <w:rFonts w:ascii="Times New Roman" w:hAnsi="Times New Roman" w:cs="Times New Roman"/>
        </w:rPr>
        <w:t>procedures.</w:t>
      </w:r>
    </w:p>
    <w:p w:rsidR="00FD5572" w:rsidRPr="00030998" w:rsidRDefault="00BE4922">
      <w:pPr>
        <w:pStyle w:val="ListParagraph"/>
        <w:numPr>
          <w:ilvl w:val="0"/>
          <w:numId w:val="2"/>
        </w:numPr>
        <w:tabs>
          <w:tab w:val="left" w:pos="1559"/>
          <w:tab w:val="left" w:pos="1560"/>
        </w:tabs>
        <w:ind w:right="115"/>
        <w:rPr>
          <w:rFonts w:ascii="Times New Roman" w:hAnsi="Times New Roman" w:cs="Times New Roman"/>
        </w:rPr>
      </w:pPr>
      <w:r w:rsidRPr="00030998">
        <w:rPr>
          <w:rFonts w:ascii="Times New Roman" w:hAnsi="Times New Roman" w:cs="Times New Roman"/>
        </w:rPr>
        <w:t>Knowledge of the practical and theoretical application and management of grants and other funding</w:t>
      </w:r>
      <w:r w:rsidRPr="00030998">
        <w:rPr>
          <w:rFonts w:ascii="Times New Roman" w:hAnsi="Times New Roman" w:cs="Times New Roman"/>
          <w:spacing w:val="-4"/>
        </w:rPr>
        <w:t xml:space="preserve"> </w:t>
      </w:r>
      <w:r w:rsidRPr="00030998">
        <w:rPr>
          <w:rFonts w:ascii="Times New Roman" w:hAnsi="Times New Roman" w:cs="Times New Roman"/>
        </w:rPr>
        <w:t>sources.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Knowledge of principles of community relations and public</w:t>
      </w:r>
      <w:r w:rsidRPr="00030998">
        <w:rPr>
          <w:rFonts w:ascii="Times New Roman" w:hAnsi="Times New Roman" w:cs="Times New Roman"/>
          <w:spacing w:val="-15"/>
        </w:rPr>
        <w:t xml:space="preserve"> </w:t>
      </w:r>
      <w:r w:rsidRPr="00030998">
        <w:rPr>
          <w:rFonts w:ascii="Times New Roman" w:hAnsi="Times New Roman" w:cs="Times New Roman"/>
        </w:rPr>
        <w:t>relations.</w:t>
      </w:r>
    </w:p>
    <w:p w:rsidR="00FD5572" w:rsidRPr="00030998" w:rsidRDefault="00BE4922">
      <w:pPr>
        <w:pStyle w:val="ListParagraph"/>
        <w:numPr>
          <w:ilvl w:val="0"/>
          <w:numId w:val="2"/>
        </w:numPr>
        <w:tabs>
          <w:tab w:val="left" w:pos="1559"/>
          <w:tab w:val="left" w:pos="1560"/>
        </w:tabs>
        <w:ind w:right="119"/>
        <w:rPr>
          <w:rFonts w:ascii="Times New Roman" w:hAnsi="Times New Roman" w:cs="Times New Roman"/>
        </w:rPr>
      </w:pPr>
      <w:r w:rsidRPr="00030998">
        <w:rPr>
          <w:rFonts w:ascii="Times New Roman" w:hAnsi="Times New Roman" w:cs="Times New Roman"/>
        </w:rPr>
        <w:t>Verbal skills to effectively communicate with co-workers, commission, the media, businesses, and the general</w:t>
      </w:r>
      <w:r w:rsidRPr="00030998">
        <w:rPr>
          <w:rFonts w:ascii="Times New Roman" w:hAnsi="Times New Roman" w:cs="Times New Roman"/>
          <w:spacing w:val="-5"/>
        </w:rPr>
        <w:t xml:space="preserve"> </w:t>
      </w:r>
      <w:r w:rsidRPr="00030998">
        <w:rPr>
          <w:rFonts w:ascii="Times New Roman" w:hAnsi="Times New Roman" w:cs="Times New Roman"/>
        </w:rPr>
        <w:t>public.</w:t>
      </w:r>
    </w:p>
    <w:p w:rsidR="00FD5572" w:rsidRPr="00030998" w:rsidRDefault="00BE4922">
      <w:pPr>
        <w:pStyle w:val="ListParagraph"/>
        <w:numPr>
          <w:ilvl w:val="0"/>
          <w:numId w:val="2"/>
        </w:numPr>
        <w:tabs>
          <w:tab w:val="left" w:pos="1559"/>
          <w:tab w:val="left" w:pos="1560"/>
        </w:tabs>
        <w:ind w:right="115"/>
        <w:rPr>
          <w:rFonts w:ascii="Times New Roman" w:hAnsi="Times New Roman" w:cs="Times New Roman"/>
        </w:rPr>
      </w:pPr>
      <w:r w:rsidRPr="00030998">
        <w:rPr>
          <w:rFonts w:ascii="Times New Roman" w:hAnsi="Times New Roman" w:cs="Times New Roman"/>
        </w:rPr>
        <w:t>Computer skills to effectively create documents and enter budget information.</w:t>
      </w:r>
    </w:p>
    <w:p w:rsidR="00FD5572" w:rsidRPr="00030998" w:rsidRDefault="00BE4922">
      <w:pPr>
        <w:pStyle w:val="ListParagraph"/>
        <w:numPr>
          <w:ilvl w:val="0"/>
          <w:numId w:val="2"/>
        </w:numPr>
        <w:tabs>
          <w:tab w:val="left" w:pos="1559"/>
          <w:tab w:val="left" w:pos="1560"/>
        </w:tabs>
        <w:ind w:right="114"/>
        <w:rPr>
          <w:rFonts w:ascii="Times New Roman" w:hAnsi="Times New Roman" w:cs="Times New Roman"/>
        </w:rPr>
      </w:pPr>
      <w:r w:rsidRPr="00030998">
        <w:rPr>
          <w:rFonts w:ascii="Times New Roman" w:hAnsi="Times New Roman" w:cs="Times New Roman"/>
        </w:rPr>
        <w:t>Writing</w:t>
      </w:r>
      <w:r w:rsidRPr="00030998">
        <w:rPr>
          <w:rFonts w:ascii="Times New Roman" w:hAnsi="Times New Roman" w:cs="Times New Roman"/>
          <w:spacing w:val="-16"/>
        </w:rPr>
        <w:t xml:space="preserve"> </w:t>
      </w:r>
      <w:r w:rsidRPr="00030998">
        <w:rPr>
          <w:rFonts w:ascii="Times New Roman" w:hAnsi="Times New Roman" w:cs="Times New Roman"/>
        </w:rPr>
        <w:t>skills</w:t>
      </w:r>
      <w:r w:rsidRPr="00030998">
        <w:rPr>
          <w:rFonts w:ascii="Times New Roman" w:hAnsi="Times New Roman" w:cs="Times New Roman"/>
          <w:spacing w:val="-17"/>
        </w:rPr>
        <w:t xml:space="preserve"> </w:t>
      </w:r>
      <w:r w:rsidRPr="00030998">
        <w:rPr>
          <w:rFonts w:ascii="Times New Roman" w:hAnsi="Times New Roman" w:cs="Times New Roman"/>
        </w:rPr>
        <w:t>to</w:t>
      </w:r>
      <w:r w:rsidRPr="00030998">
        <w:rPr>
          <w:rFonts w:ascii="Times New Roman" w:hAnsi="Times New Roman" w:cs="Times New Roman"/>
          <w:spacing w:val="-16"/>
        </w:rPr>
        <w:t xml:space="preserve"> </w:t>
      </w:r>
      <w:r w:rsidRPr="00030998">
        <w:rPr>
          <w:rFonts w:ascii="Times New Roman" w:hAnsi="Times New Roman" w:cs="Times New Roman"/>
        </w:rPr>
        <w:t>compose</w:t>
      </w:r>
      <w:r w:rsidRPr="00030998">
        <w:rPr>
          <w:rFonts w:ascii="Times New Roman" w:hAnsi="Times New Roman" w:cs="Times New Roman"/>
          <w:spacing w:val="-15"/>
        </w:rPr>
        <w:t xml:space="preserve"> </w:t>
      </w:r>
      <w:r w:rsidRPr="00030998">
        <w:rPr>
          <w:rFonts w:ascii="Times New Roman" w:hAnsi="Times New Roman" w:cs="Times New Roman"/>
        </w:rPr>
        <w:t>complex</w:t>
      </w:r>
      <w:r w:rsidR="007E664E" w:rsidRPr="00030998">
        <w:rPr>
          <w:rFonts w:ascii="Times New Roman" w:hAnsi="Times New Roman" w:cs="Times New Roman"/>
        </w:rPr>
        <w:t xml:space="preserve"> reports and</w:t>
      </w:r>
      <w:r w:rsidRPr="00030998">
        <w:rPr>
          <w:rFonts w:ascii="Times New Roman" w:hAnsi="Times New Roman" w:cs="Times New Roman"/>
          <w:spacing w:val="-17"/>
        </w:rPr>
        <w:t xml:space="preserve"> </w:t>
      </w:r>
      <w:r w:rsidRPr="00030998">
        <w:rPr>
          <w:rFonts w:ascii="Times New Roman" w:hAnsi="Times New Roman" w:cs="Times New Roman"/>
        </w:rPr>
        <w:t>letters</w:t>
      </w:r>
      <w:r w:rsidRPr="00030998">
        <w:rPr>
          <w:rFonts w:ascii="Times New Roman" w:hAnsi="Times New Roman" w:cs="Times New Roman"/>
          <w:spacing w:val="-17"/>
        </w:rPr>
        <w:t xml:space="preserve"> </w:t>
      </w:r>
      <w:r w:rsidRPr="00030998">
        <w:rPr>
          <w:rFonts w:ascii="Times New Roman" w:hAnsi="Times New Roman" w:cs="Times New Roman"/>
        </w:rPr>
        <w:t>to</w:t>
      </w:r>
      <w:r w:rsidRPr="00030998">
        <w:rPr>
          <w:rFonts w:ascii="Times New Roman" w:hAnsi="Times New Roman" w:cs="Times New Roman"/>
          <w:spacing w:val="-16"/>
        </w:rPr>
        <w:t xml:space="preserve"> </w:t>
      </w:r>
      <w:r w:rsidRPr="00030998">
        <w:rPr>
          <w:rFonts w:ascii="Times New Roman" w:hAnsi="Times New Roman" w:cs="Times New Roman"/>
        </w:rPr>
        <w:t>citizens</w:t>
      </w:r>
      <w:r w:rsidRPr="00030998">
        <w:rPr>
          <w:rFonts w:ascii="Times New Roman" w:hAnsi="Times New Roman" w:cs="Times New Roman"/>
          <w:spacing w:val="-16"/>
        </w:rPr>
        <w:t xml:space="preserve"> </w:t>
      </w:r>
      <w:r w:rsidRPr="00030998">
        <w:rPr>
          <w:rFonts w:ascii="Times New Roman" w:hAnsi="Times New Roman" w:cs="Times New Roman"/>
        </w:rPr>
        <w:t>and</w:t>
      </w:r>
      <w:r w:rsidRPr="00030998">
        <w:rPr>
          <w:rFonts w:ascii="Times New Roman" w:hAnsi="Times New Roman" w:cs="Times New Roman"/>
          <w:spacing w:val="-16"/>
        </w:rPr>
        <w:t xml:space="preserve"> </w:t>
      </w:r>
      <w:r w:rsidRPr="00030998">
        <w:rPr>
          <w:rFonts w:ascii="Times New Roman" w:hAnsi="Times New Roman" w:cs="Times New Roman"/>
        </w:rPr>
        <w:t>other</w:t>
      </w:r>
      <w:r w:rsidRPr="00030998">
        <w:rPr>
          <w:rFonts w:ascii="Times New Roman" w:hAnsi="Times New Roman" w:cs="Times New Roman"/>
          <w:spacing w:val="-18"/>
        </w:rPr>
        <w:t xml:space="preserve"> </w:t>
      </w:r>
      <w:r w:rsidRPr="00030998">
        <w:rPr>
          <w:rFonts w:ascii="Times New Roman" w:hAnsi="Times New Roman" w:cs="Times New Roman"/>
        </w:rPr>
        <w:t>governmental agencies.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Reading skills to comprehend instructions and policy</w:t>
      </w:r>
      <w:r w:rsidRPr="00030998">
        <w:rPr>
          <w:rFonts w:ascii="Times New Roman" w:hAnsi="Times New Roman" w:cs="Times New Roman"/>
          <w:spacing w:val="-8"/>
        </w:rPr>
        <w:t xml:space="preserve"> </w:t>
      </w:r>
      <w:r w:rsidRPr="00030998">
        <w:rPr>
          <w:rFonts w:ascii="Times New Roman" w:hAnsi="Times New Roman" w:cs="Times New Roman"/>
        </w:rPr>
        <w:t>manuals.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Math skills to accurately administer and mange</w:t>
      </w:r>
      <w:r w:rsidRPr="00030998">
        <w:rPr>
          <w:rFonts w:ascii="Times New Roman" w:hAnsi="Times New Roman" w:cs="Times New Roman"/>
          <w:spacing w:val="-5"/>
        </w:rPr>
        <w:t xml:space="preserve"> </w:t>
      </w:r>
      <w:r w:rsidRPr="00030998">
        <w:rPr>
          <w:rFonts w:ascii="Times New Roman" w:hAnsi="Times New Roman" w:cs="Times New Roman"/>
        </w:rPr>
        <w:t>grants.</w:t>
      </w:r>
    </w:p>
    <w:p w:rsidR="00FD5572" w:rsidRPr="00030998" w:rsidRDefault="00BE4922">
      <w:pPr>
        <w:pStyle w:val="ListParagraph"/>
        <w:numPr>
          <w:ilvl w:val="0"/>
          <w:numId w:val="2"/>
        </w:numPr>
        <w:tabs>
          <w:tab w:val="left" w:pos="1559"/>
          <w:tab w:val="left" w:pos="1560"/>
        </w:tabs>
        <w:ind w:hanging="721"/>
        <w:rPr>
          <w:rFonts w:ascii="Times New Roman" w:hAnsi="Times New Roman" w:cs="Times New Roman"/>
        </w:rPr>
      </w:pPr>
      <w:r w:rsidRPr="00030998">
        <w:rPr>
          <w:rFonts w:ascii="Times New Roman" w:hAnsi="Times New Roman" w:cs="Times New Roman"/>
        </w:rPr>
        <w:t>Ability to maintain confidentiality and use discretion in</w:t>
      </w:r>
      <w:r w:rsidRPr="00030998">
        <w:rPr>
          <w:rFonts w:ascii="Times New Roman" w:hAnsi="Times New Roman" w:cs="Times New Roman"/>
          <w:spacing w:val="-16"/>
        </w:rPr>
        <w:t xml:space="preserve"> </w:t>
      </w:r>
      <w:r w:rsidRPr="00030998">
        <w:rPr>
          <w:rFonts w:ascii="Times New Roman" w:hAnsi="Times New Roman" w:cs="Times New Roman"/>
        </w:rPr>
        <w:t>communications.</w:t>
      </w:r>
    </w:p>
    <w:p w:rsidR="00FD5572" w:rsidRPr="00030998" w:rsidRDefault="00BE4922">
      <w:pPr>
        <w:pStyle w:val="ListParagraph"/>
        <w:numPr>
          <w:ilvl w:val="0"/>
          <w:numId w:val="2"/>
        </w:numPr>
        <w:tabs>
          <w:tab w:val="left" w:pos="1559"/>
          <w:tab w:val="left" w:pos="1560"/>
        </w:tabs>
        <w:ind w:right="112"/>
        <w:rPr>
          <w:rFonts w:ascii="Times New Roman" w:hAnsi="Times New Roman" w:cs="Times New Roman"/>
        </w:rPr>
      </w:pPr>
      <w:r w:rsidRPr="00030998">
        <w:rPr>
          <w:rFonts w:ascii="Times New Roman" w:hAnsi="Times New Roman" w:cs="Times New Roman"/>
        </w:rPr>
        <w:t>Ability prepare successful grant proposals to public and private grant- making organizations.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Ability to effectively administer programs and grant</w:t>
      </w:r>
      <w:r w:rsidRPr="00030998">
        <w:rPr>
          <w:rFonts w:ascii="Times New Roman" w:hAnsi="Times New Roman" w:cs="Times New Roman"/>
          <w:spacing w:val="-13"/>
        </w:rPr>
        <w:t xml:space="preserve"> </w:t>
      </w:r>
      <w:r w:rsidRPr="00030998">
        <w:rPr>
          <w:rFonts w:ascii="Times New Roman" w:hAnsi="Times New Roman" w:cs="Times New Roman"/>
        </w:rPr>
        <w:t>funds.</w:t>
      </w:r>
    </w:p>
    <w:p w:rsidR="00FD5572" w:rsidRPr="00030998" w:rsidRDefault="00BE4922">
      <w:pPr>
        <w:pStyle w:val="ListParagraph"/>
        <w:numPr>
          <w:ilvl w:val="0"/>
          <w:numId w:val="2"/>
        </w:numPr>
        <w:tabs>
          <w:tab w:val="left" w:pos="1559"/>
          <w:tab w:val="left" w:pos="1560"/>
        </w:tabs>
        <w:ind w:right="117"/>
        <w:rPr>
          <w:rFonts w:ascii="Times New Roman" w:hAnsi="Times New Roman" w:cs="Times New Roman"/>
        </w:rPr>
      </w:pPr>
      <w:r w:rsidRPr="00030998">
        <w:rPr>
          <w:rFonts w:ascii="Times New Roman" w:hAnsi="Times New Roman" w:cs="Times New Roman"/>
        </w:rPr>
        <w:t>Ability to utilize a variety of community and citizen engagement tools and methods.</w:t>
      </w:r>
    </w:p>
    <w:p w:rsidR="00FD5572" w:rsidRPr="00030998" w:rsidRDefault="00BE4922">
      <w:pPr>
        <w:pStyle w:val="ListParagraph"/>
        <w:numPr>
          <w:ilvl w:val="0"/>
          <w:numId w:val="2"/>
        </w:numPr>
        <w:tabs>
          <w:tab w:val="left" w:pos="1559"/>
          <w:tab w:val="left" w:pos="1560"/>
        </w:tabs>
        <w:ind w:hanging="721"/>
        <w:rPr>
          <w:rFonts w:ascii="Times New Roman" w:hAnsi="Times New Roman" w:cs="Times New Roman"/>
        </w:rPr>
      </w:pPr>
      <w:r w:rsidRPr="00030998">
        <w:rPr>
          <w:rFonts w:ascii="Times New Roman" w:hAnsi="Times New Roman" w:cs="Times New Roman"/>
        </w:rPr>
        <w:t>Ability to prioritize work</w:t>
      </w:r>
      <w:r w:rsidRPr="00030998">
        <w:rPr>
          <w:rFonts w:ascii="Times New Roman" w:hAnsi="Times New Roman" w:cs="Times New Roman"/>
          <w:spacing w:val="-1"/>
        </w:rPr>
        <w:t xml:space="preserve"> </w:t>
      </w:r>
      <w:r w:rsidRPr="00030998">
        <w:rPr>
          <w:rFonts w:ascii="Times New Roman" w:hAnsi="Times New Roman" w:cs="Times New Roman"/>
        </w:rPr>
        <w:t>projects.</w:t>
      </w:r>
    </w:p>
    <w:p w:rsidR="00FD5572" w:rsidRPr="00030998" w:rsidRDefault="00BE4922">
      <w:pPr>
        <w:pStyle w:val="ListParagraph"/>
        <w:numPr>
          <w:ilvl w:val="0"/>
          <w:numId w:val="2"/>
        </w:numPr>
        <w:tabs>
          <w:tab w:val="left" w:pos="1559"/>
          <w:tab w:val="left" w:pos="1560"/>
        </w:tabs>
        <w:spacing w:before="80"/>
        <w:rPr>
          <w:rFonts w:ascii="Times New Roman" w:hAnsi="Times New Roman" w:cs="Times New Roman"/>
        </w:rPr>
      </w:pPr>
      <w:r w:rsidRPr="00030998">
        <w:rPr>
          <w:rFonts w:ascii="Times New Roman" w:hAnsi="Times New Roman" w:cs="Times New Roman"/>
        </w:rPr>
        <w:t>Ability to</w:t>
      </w:r>
      <w:r w:rsidRPr="00030998">
        <w:rPr>
          <w:rFonts w:ascii="Times New Roman" w:hAnsi="Times New Roman" w:cs="Times New Roman"/>
          <w:spacing w:val="-2"/>
        </w:rPr>
        <w:t xml:space="preserve"> </w:t>
      </w:r>
      <w:r w:rsidRPr="00030998">
        <w:rPr>
          <w:rFonts w:ascii="Times New Roman" w:hAnsi="Times New Roman" w:cs="Times New Roman"/>
        </w:rPr>
        <w:t>multi-task.</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Ability to organize files and work</w:t>
      </w:r>
      <w:r w:rsidRPr="00030998">
        <w:rPr>
          <w:rFonts w:ascii="Times New Roman" w:hAnsi="Times New Roman" w:cs="Times New Roman"/>
          <w:spacing w:val="-18"/>
        </w:rPr>
        <w:t xml:space="preserve"> </w:t>
      </w:r>
      <w:r w:rsidRPr="00030998">
        <w:rPr>
          <w:rFonts w:ascii="Times New Roman" w:hAnsi="Times New Roman" w:cs="Times New Roman"/>
        </w:rPr>
        <w:t>projects.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Ability to work with little or no</w:t>
      </w:r>
      <w:r w:rsidRPr="00030998">
        <w:rPr>
          <w:rFonts w:ascii="Times New Roman" w:hAnsi="Times New Roman" w:cs="Times New Roman"/>
          <w:spacing w:val="-17"/>
        </w:rPr>
        <w:t xml:space="preserve"> </w:t>
      </w:r>
      <w:r w:rsidRPr="00030998">
        <w:rPr>
          <w:rFonts w:ascii="Times New Roman" w:hAnsi="Times New Roman" w:cs="Times New Roman"/>
        </w:rPr>
        <w:t>supervision.</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Ability to pay attention to detail when completing</w:t>
      </w:r>
      <w:r w:rsidRPr="00030998">
        <w:rPr>
          <w:rFonts w:ascii="Times New Roman" w:hAnsi="Times New Roman" w:cs="Times New Roman"/>
          <w:spacing w:val="-7"/>
        </w:rPr>
        <w:t xml:space="preserve"> </w:t>
      </w:r>
      <w:r w:rsidRPr="00030998">
        <w:rPr>
          <w:rFonts w:ascii="Times New Roman" w:hAnsi="Times New Roman" w:cs="Times New Roman"/>
        </w:rPr>
        <w:t>reports.</w:t>
      </w:r>
    </w:p>
    <w:p w:rsidR="00FD5572" w:rsidRPr="00030998" w:rsidRDefault="00BE4922">
      <w:pPr>
        <w:pStyle w:val="ListParagraph"/>
        <w:numPr>
          <w:ilvl w:val="0"/>
          <w:numId w:val="2"/>
        </w:numPr>
        <w:tabs>
          <w:tab w:val="left" w:pos="1559"/>
          <w:tab w:val="left" w:pos="1560"/>
        </w:tabs>
        <w:ind w:right="117"/>
        <w:rPr>
          <w:rFonts w:ascii="Times New Roman" w:hAnsi="Times New Roman" w:cs="Times New Roman"/>
        </w:rPr>
      </w:pPr>
      <w:r w:rsidRPr="00030998">
        <w:rPr>
          <w:rFonts w:ascii="Times New Roman" w:hAnsi="Times New Roman" w:cs="Times New Roman"/>
        </w:rPr>
        <w:t>Ability to work independently and exercise judgment to make prudent decisions.</w:t>
      </w:r>
    </w:p>
    <w:p w:rsidR="00FD5572" w:rsidRPr="00030998" w:rsidRDefault="00BE4922">
      <w:pPr>
        <w:pStyle w:val="ListParagraph"/>
        <w:numPr>
          <w:ilvl w:val="0"/>
          <w:numId w:val="2"/>
        </w:numPr>
        <w:tabs>
          <w:tab w:val="left" w:pos="1559"/>
          <w:tab w:val="left" w:pos="1560"/>
        </w:tabs>
        <w:rPr>
          <w:rFonts w:ascii="Times New Roman" w:hAnsi="Times New Roman" w:cs="Times New Roman"/>
        </w:rPr>
      </w:pPr>
      <w:r w:rsidRPr="00030998">
        <w:rPr>
          <w:rFonts w:ascii="Times New Roman" w:hAnsi="Times New Roman" w:cs="Times New Roman"/>
        </w:rPr>
        <w:t>Ability to drive through the</w:t>
      </w:r>
      <w:r w:rsidRPr="00030998">
        <w:rPr>
          <w:rFonts w:ascii="Times New Roman" w:hAnsi="Times New Roman" w:cs="Times New Roman"/>
          <w:spacing w:val="-1"/>
        </w:rPr>
        <w:t xml:space="preserve"> </w:t>
      </w:r>
      <w:r w:rsidRPr="00030998">
        <w:rPr>
          <w:rFonts w:ascii="Times New Roman" w:hAnsi="Times New Roman" w:cs="Times New Roman"/>
        </w:rPr>
        <w:t>City.</w:t>
      </w:r>
    </w:p>
    <w:p w:rsidR="00FD5572" w:rsidRPr="00030998" w:rsidRDefault="00FD5572">
      <w:pPr>
        <w:pStyle w:val="BodyText"/>
        <w:spacing w:before="10"/>
        <w:ind w:left="0" w:firstLine="0"/>
        <w:rPr>
          <w:rFonts w:ascii="Times New Roman" w:hAnsi="Times New Roman" w:cs="Times New Roman"/>
          <w:sz w:val="22"/>
          <w:szCs w:val="22"/>
        </w:rPr>
      </w:pPr>
    </w:p>
    <w:p w:rsidR="00FD5572" w:rsidRPr="00030998" w:rsidRDefault="00BE4922">
      <w:pPr>
        <w:pStyle w:val="Heading1"/>
        <w:rPr>
          <w:rFonts w:ascii="Times New Roman" w:hAnsi="Times New Roman" w:cs="Times New Roman"/>
          <w:sz w:val="22"/>
          <w:szCs w:val="22"/>
          <w:u w:val="none"/>
        </w:rPr>
      </w:pPr>
      <w:r w:rsidRPr="00030998">
        <w:rPr>
          <w:rFonts w:ascii="Times New Roman" w:hAnsi="Times New Roman" w:cs="Times New Roman"/>
          <w:sz w:val="22"/>
          <w:szCs w:val="22"/>
          <w:u w:val="thick"/>
        </w:rPr>
        <w:t>Minimum Qualifications</w:t>
      </w:r>
    </w:p>
    <w:p w:rsidR="00FD5572" w:rsidRPr="00030998" w:rsidRDefault="00FD5572">
      <w:pPr>
        <w:pStyle w:val="BodyText"/>
        <w:spacing w:before="1"/>
        <w:ind w:left="0" w:firstLine="0"/>
        <w:rPr>
          <w:rFonts w:ascii="Times New Roman" w:hAnsi="Times New Roman" w:cs="Times New Roman"/>
          <w:sz w:val="22"/>
          <w:szCs w:val="22"/>
        </w:rPr>
      </w:pPr>
    </w:p>
    <w:p w:rsidR="0071410B" w:rsidRPr="00030998" w:rsidRDefault="0071410B" w:rsidP="0071410B">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High school diploma or equivalent required; Associate's degree or higher preferred.</w:t>
      </w:r>
    </w:p>
    <w:p w:rsidR="00852206" w:rsidRPr="00030998" w:rsidRDefault="0071410B" w:rsidP="0071410B">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 xml:space="preserve">Experience in support, preferably in a </w:t>
      </w:r>
      <w:r w:rsidR="00AC4AA6">
        <w:rPr>
          <w:rFonts w:ascii="Times New Roman" w:hAnsi="Times New Roman" w:cs="Times New Roman"/>
          <w:sz w:val="22"/>
          <w:szCs w:val="22"/>
        </w:rPr>
        <w:t xml:space="preserve">small business </w:t>
      </w:r>
      <w:r w:rsidR="006708C7">
        <w:rPr>
          <w:rFonts w:ascii="Times New Roman" w:hAnsi="Times New Roman" w:cs="Times New Roman"/>
          <w:sz w:val="22"/>
          <w:szCs w:val="22"/>
        </w:rPr>
        <w:t>engagement</w:t>
      </w:r>
      <w:r w:rsidRPr="00030998">
        <w:rPr>
          <w:rFonts w:ascii="Times New Roman" w:hAnsi="Times New Roman" w:cs="Times New Roman"/>
          <w:sz w:val="22"/>
          <w:szCs w:val="22"/>
        </w:rPr>
        <w:t>,</w:t>
      </w:r>
      <w:r w:rsidR="006708C7">
        <w:rPr>
          <w:rFonts w:ascii="Times New Roman" w:hAnsi="Times New Roman" w:cs="Times New Roman"/>
          <w:sz w:val="22"/>
          <w:szCs w:val="22"/>
        </w:rPr>
        <w:t xml:space="preserve"> special events management</w:t>
      </w:r>
      <w:r w:rsidRPr="00030998">
        <w:rPr>
          <w:rFonts w:ascii="Times New Roman" w:hAnsi="Times New Roman" w:cs="Times New Roman"/>
          <w:sz w:val="22"/>
          <w:szCs w:val="22"/>
        </w:rPr>
        <w:t xml:space="preserve"> community outreach, government, or non-profit setting.</w:t>
      </w:r>
    </w:p>
    <w:p w:rsidR="00852206" w:rsidRPr="00030998" w:rsidRDefault="00852206" w:rsidP="00852206">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Knowledge of federal programs, policies, and funding.</w:t>
      </w:r>
    </w:p>
    <w:p w:rsidR="0071410B" w:rsidRPr="00030998" w:rsidRDefault="0071410B" w:rsidP="0071410B">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Proficiency in Microsoft Office Suite (Word, Excel, PowerPoint, Outlook) and other office software applications.</w:t>
      </w:r>
    </w:p>
    <w:p w:rsidR="0071410B" w:rsidRPr="00030998" w:rsidRDefault="0071410B" w:rsidP="0071410B">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Excellent organizational skills and attention to detail, with the ability to prioritize tasks and manage multiple deadlines.</w:t>
      </w:r>
    </w:p>
    <w:p w:rsidR="0071410B" w:rsidRPr="00030998" w:rsidRDefault="0071410B" w:rsidP="0071410B">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Strong communication skills, both written and verbal, with the ability to interact professionally with diverse stakeholders.</w:t>
      </w:r>
    </w:p>
    <w:p w:rsidR="0071410B" w:rsidRPr="00030998" w:rsidRDefault="0071410B" w:rsidP="0071410B">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Ability to work independently with minimal supervision and as part of a team in a fast-paced, dynamic environment.</w:t>
      </w:r>
    </w:p>
    <w:p w:rsidR="00852206" w:rsidRPr="00030998" w:rsidRDefault="00852206" w:rsidP="00852206">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lastRenderedPageBreak/>
        <w:t>Strong organizational, communication, and interpersonal skills, with the ability to work effectively with diverse stakeholders in a fast-paced, dynamic environment.</w:t>
      </w:r>
    </w:p>
    <w:p w:rsidR="00852206" w:rsidRPr="00030998" w:rsidRDefault="00852206" w:rsidP="00852206">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Experience managing complex projects with multiple stakeholders, budgets, and timelines.</w:t>
      </w:r>
    </w:p>
    <w:p w:rsidR="00885BB6" w:rsidRPr="00030998" w:rsidRDefault="00885BB6" w:rsidP="00885BB6">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 xml:space="preserve">Previous experience </w:t>
      </w:r>
      <w:r w:rsidR="0071410B" w:rsidRPr="00030998">
        <w:rPr>
          <w:rFonts w:ascii="Times New Roman" w:hAnsi="Times New Roman" w:cs="Times New Roman"/>
          <w:sz w:val="22"/>
          <w:szCs w:val="22"/>
        </w:rPr>
        <w:t>performing</w:t>
      </w:r>
      <w:r w:rsidRPr="00030998">
        <w:rPr>
          <w:rFonts w:ascii="Times New Roman" w:hAnsi="Times New Roman" w:cs="Times New Roman"/>
          <w:sz w:val="22"/>
          <w:szCs w:val="22"/>
        </w:rPr>
        <w:t xml:space="preserve"> </w:t>
      </w:r>
      <w:r w:rsidR="007C001F" w:rsidRPr="00030998">
        <w:rPr>
          <w:rFonts w:ascii="Times New Roman" w:hAnsi="Times New Roman" w:cs="Times New Roman"/>
          <w:sz w:val="22"/>
          <w:szCs w:val="22"/>
        </w:rPr>
        <w:t xml:space="preserve">community centered </w:t>
      </w:r>
      <w:r w:rsidRPr="00030998">
        <w:rPr>
          <w:rFonts w:ascii="Times New Roman" w:hAnsi="Times New Roman" w:cs="Times New Roman"/>
          <w:sz w:val="22"/>
          <w:szCs w:val="22"/>
        </w:rPr>
        <w:t>projects and working with federal agencies and community stakeholders.</w:t>
      </w:r>
    </w:p>
    <w:p w:rsidR="00FD5572" w:rsidRPr="00030998" w:rsidRDefault="00885BB6" w:rsidP="00885BB6">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Proficiency in project management software and Microsoft Office Suite.</w:t>
      </w:r>
    </w:p>
    <w:p w:rsidR="00E362B5" w:rsidRPr="00030998" w:rsidRDefault="00E362B5" w:rsidP="00E362B5">
      <w:pPr>
        <w:pStyle w:val="BodyText"/>
        <w:numPr>
          <w:ilvl w:val="0"/>
          <w:numId w:val="13"/>
        </w:numPr>
        <w:rPr>
          <w:rFonts w:ascii="Times New Roman" w:hAnsi="Times New Roman" w:cs="Times New Roman"/>
          <w:sz w:val="22"/>
          <w:szCs w:val="22"/>
        </w:rPr>
      </w:pPr>
      <w:r w:rsidRPr="00030998">
        <w:rPr>
          <w:rFonts w:ascii="Times New Roman" w:hAnsi="Times New Roman" w:cs="Times New Roman"/>
          <w:sz w:val="22"/>
          <w:szCs w:val="22"/>
        </w:rPr>
        <w:t>Valid driver's license and reliable transportation.</w:t>
      </w:r>
    </w:p>
    <w:p w:rsidR="00FD5572" w:rsidRPr="00030998" w:rsidRDefault="00FD5572">
      <w:pPr>
        <w:pStyle w:val="BodyText"/>
        <w:spacing w:before="10"/>
        <w:ind w:left="0" w:firstLine="0"/>
        <w:rPr>
          <w:rFonts w:ascii="Times New Roman" w:hAnsi="Times New Roman" w:cs="Times New Roman"/>
          <w:sz w:val="22"/>
          <w:szCs w:val="22"/>
        </w:rPr>
      </w:pPr>
    </w:p>
    <w:p w:rsidR="00FD5572" w:rsidRPr="00030998" w:rsidRDefault="00BE4922">
      <w:pPr>
        <w:pStyle w:val="Heading1"/>
        <w:spacing w:before="1"/>
        <w:ind w:right="1544"/>
        <w:rPr>
          <w:rFonts w:ascii="Times New Roman" w:hAnsi="Times New Roman" w:cs="Times New Roman"/>
          <w:sz w:val="22"/>
          <w:szCs w:val="22"/>
          <w:u w:val="none"/>
        </w:rPr>
      </w:pPr>
      <w:r w:rsidRPr="00030998">
        <w:rPr>
          <w:rFonts w:ascii="Times New Roman" w:hAnsi="Times New Roman" w:cs="Times New Roman"/>
          <w:sz w:val="22"/>
          <w:szCs w:val="22"/>
          <w:u w:val="thick"/>
        </w:rPr>
        <w:t>Physical Demands</w:t>
      </w:r>
    </w:p>
    <w:p w:rsidR="00FD5572" w:rsidRPr="00030998" w:rsidRDefault="00FD5572">
      <w:pPr>
        <w:pStyle w:val="BodyText"/>
        <w:ind w:left="0" w:firstLine="0"/>
        <w:rPr>
          <w:rFonts w:ascii="Times New Roman" w:hAnsi="Times New Roman" w:cs="Times New Roman"/>
          <w:sz w:val="22"/>
          <w:szCs w:val="22"/>
        </w:rPr>
      </w:pPr>
    </w:p>
    <w:p w:rsidR="00FD5572" w:rsidRPr="00030998" w:rsidRDefault="007C001F" w:rsidP="00E362B5">
      <w:pPr>
        <w:pStyle w:val="BodyText"/>
        <w:ind w:left="90" w:firstLine="0"/>
        <w:rPr>
          <w:rFonts w:ascii="Times New Roman" w:hAnsi="Times New Roman" w:cs="Times New Roman"/>
          <w:sz w:val="22"/>
          <w:szCs w:val="22"/>
        </w:rPr>
      </w:pPr>
      <w:r w:rsidRPr="00030998">
        <w:rPr>
          <w:rFonts w:ascii="Times New Roman" w:hAnsi="Times New Roman" w:cs="Times New Roman"/>
          <w:sz w:val="22"/>
          <w:szCs w:val="22"/>
        </w:rPr>
        <w:t xml:space="preserve">It is essential to maintain good physical health and fitness to perform their duties effectively. While the specific physical demands may vary depending on the nature of the projects and the work environment, typical physical demands for this role may include: Standing and Walking, Lifting and Carrying, Climbing, Bending and Stooping, </w:t>
      </w:r>
      <w:r w:rsidR="0071410B" w:rsidRPr="00030998">
        <w:rPr>
          <w:rFonts w:ascii="Times New Roman" w:hAnsi="Times New Roman" w:cs="Times New Roman"/>
          <w:sz w:val="22"/>
          <w:szCs w:val="22"/>
        </w:rPr>
        <w:t>Driving.</w:t>
      </w:r>
    </w:p>
    <w:p w:rsidR="00FD5572" w:rsidRPr="00030998" w:rsidRDefault="00BE4922">
      <w:pPr>
        <w:pStyle w:val="Heading1"/>
        <w:rPr>
          <w:rFonts w:ascii="Times New Roman" w:hAnsi="Times New Roman" w:cs="Times New Roman"/>
          <w:sz w:val="22"/>
          <w:szCs w:val="22"/>
          <w:u w:val="none"/>
        </w:rPr>
      </w:pPr>
      <w:r w:rsidRPr="00030998">
        <w:rPr>
          <w:rFonts w:ascii="Times New Roman" w:hAnsi="Times New Roman" w:cs="Times New Roman"/>
          <w:sz w:val="22"/>
          <w:szCs w:val="22"/>
          <w:u w:val="thick"/>
        </w:rPr>
        <w:t>Work</w:t>
      </w:r>
      <w:r w:rsidRPr="00030998">
        <w:rPr>
          <w:rFonts w:ascii="Times New Roman" w:hAnsi="Times New Roman" w:cs="Times New Roman"/>
          <w:spacing w:val="-7"/>
          <w:sz w:val="22"/>
          <w:szCs w:val="22"/>
          <w:u w:val="thick"/>
        </w:rPr>
        <w:t xml:space="preserve"> </w:t>
      </w:r>
      <w:r w:rsidRPr="00030998">
        <w:rPr>
          <w:rFonts w:ascii="Times New Roman" w:hAnsi="Times New Roman" w:cs="Times New Roman"/>
          <w:sz w:val="22"/>
          <w:szCs w:val="22"/>
          <w:u w:val="thick"/>
        </w:rPr>
        <w:t>Environment</w:t>
      </w:r>
    </w:p>
    <w:p w:rsidR="00FD5572" w:rsidRPr="00030998" w:rsidRDefault="00FD5572">
      <w:pPr>
        <w:pStyle w:val="BodyText"/>
        <w:spacing w:before="1"/>
        <w:ind w:left="0" w:firstLine="0"/>
        <w:rPr>
          <w:rFonts w:ascii="Times New Roman" w:hAnsi="Times New Roman" w:cs="Times New Roman"/>
          <w:sz w:val="22"/>
          <w:szCs w:val="22"/>
        </w:rPr>
      </w:pPr>
    </w:p>
    <w:p w:rsidR="00FD5572" w:rsidRDefault="007C001F" w:rsidP="007C001F">
      <w:pPr>
        <w:pStyle w:val="BodyText"/>
        <w:spacing w:before="92"/>
        <w:ind w:left="120" w:right="114" w:firstLine="0"/>
        <w:jc w:val="both"/>
        <w:rPr>
          <w:rFonts w:ascii="Times New Roman" w:hAnsi="Times New Roman" w:cs="Times New Roman"/>
          <w:sz w:val="22"/>
          <w:szCs w:val="22"/>
        </w:rPr>
      </w:pPr>
      <w:r w:rsidRPr="00030998">
        <w:rPr>
          <w:rFonts w:ascii="Times New Roman" w:hAnsi="Times New Roman" w:cs="Times New Roman"/>
          <w:sz w:val="22"/>
          <w:szCs w:val="22"/>
        </w:rPr>
        <w:t>The role may involve a combination of office-based tasks and active involvement in on-site project management activities. Additionally, adherence to safety protocols are critical to minimizing occupational hazards and ensuring the well-being of the project manager and other personnel involved in lead abatement projects.</w:t>
      </w:r>
    </w:p>
    <w:p w:rsidR="00030998" w:rsidRDefault="00030998" w:rsidP="007C001F">
      <w:pPr>
        <w:pStyle w:val="BodyText"/>
        <w:spacing w:before="92"/>
        <w:ind w:left="120" w:right="114" w:firstLine="0"/>
        <w:jc w:val="both"/>
        <w:rPr>
          <w:rFonts w:ascii="Times New Roman" w:hAnsi="Times New Roman" w:cs="Times New Roman"/>
          <w:sz w:val="22"/>
          <w:szCs w:val="22"/>
        </w:rPr>
      </w:pPr>
    </w:p>
    <w:p w:rsidR="00030998" w:rsidRPr="00030998" w:rsidRDefault="00030998" w:rsidP="00030998">
      <w:pPr>
        <w:pStyle w:val="BodyText"/>
        <w:spacing w:before="92"/>
        <w:ind w:left="120" w:right="114" w:firstLine="0"/>
        <w:jc w:val="center"/>
        <w:rPr>
          <w:rFonts w:ascii="Times New Roman" w:hAnsi="Times New Roman" w:cs="Times New Roman"/>
          <w:sz w:val="22"/>
          <w:szCs w:val="22"/>
        </w:rPr>
      </w:pPr>
      <w:r>
        <w:rPr>
          <w:rFonts w:ascii="Times New Roman" w:hAnsi="Times New Roman" w:cs="Times New Roman"/>
          <w:sz w:val="22"/>
          <w:szCs w:val="22"/>
        </w:rPr>
        <w:t>**EQUAL OPPORTUNITY EMPLOYER**</w:t>
      </w:r>
    </w:p>
    <w:sectPr w:rsidR="00030998" w:rsidRPr="00030998">
      <w:footerReference w:type="default" r:id="rId9"/>
      <w:pgSz w:w="12240" w:h="15840"/>
      <w:pgMar w:top="1360" w:right="1320" w:bottom="900" w:left="1320" w:header="0" w:footer="7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BD" w:rsidRDefault="00966EBD">
      <w:r>
        <w:separator/>
      </w:r>
    </w:p>
  </w:endnote>
  <w:endnote w:type="continuationSeparator" w:id="0">
    <w:p w:rsidR="00966EBD" w:rsidRDefault="0096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72" w:rsidRDefault="00A93995">
    <w:pPr>
      <w:pStyle w:val="BodyText"/>
      <w:spacing w:line="14" w:lineRule="auto"/>
      <w:ind w:left="0" w:firstLine="0"/>
      <w:rPr>
        <w:sz w:val="20"/>
      </w:rPr>
    </w:pPr>
    <w:r>
      <w:rPr>
        <w:noProof/>
        <w:lang w:bidi="ar-SA"/>
      </w:rPr>
      <mc:AlternateContent>
        <mc:Choice Requires="wps">
          <w:drawing>
            <wp:anchor distT="0" distB="0" distL="114300" distR="114300" simplePos="0" relativeHeight="251461632" behindDoc="1" locked="0" layoutInCell="1" allowOverlap="1" wp14:anchorId="03769645" wp14:editId="776F7BBA">
              <wp:simplePos x="0" y="0"/>
              <wp:positionH relativeFrom="page">
                <wp:posOffset>904875</wp:posOffset>
              </wp:positionH>
              <wp:positionV relativeFrom="page">
                <wp:posOffset>9458325</wp:posOffset>
              </wp:positionV>
              <wp:extent cx="325755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72" w:rsidRDefault="006708C7">
                          <w:pPr>
                            <w:spacing w:before="14"/>
                            <w:ind w:left="20"/>
                            <w:rPr>
                              <w:sz w:val="18"/>
                            </w:rPr>
                          </w:pPr>
                          <w:r>
                            <w:rPr>
                              <w:sz w:val="18"/>
                            </w:rPr>
                            <w:t>Engagement</w:t>
                          </w:r>
                          <w:r w:rsidR="00A93995" w:rsidRPr="00A93995">
                            <w:rPr>
                              <w:sz w:val="18"/>
                            </w:rPr>
                            <w:t xml:space="preserve"> Assistant</w:t>
                          </w:r>
                          <w:r w:rsidR="00BE4922">
                            <w:rPr>
                              <w:sz w:val="18"/>
                            </w:rPr>
                            <w:t>_plandevel_selma_</w:t>
                          </w:r>
                          <w:r>
                            <w:rPr>
                              <w:sz w:val="18"/>
                            </w:rPr>
                            <w:t>oct</w:t>
                          </w:r>
                          <w:r w:rsidR="007C001F">
                            <w:rPr>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69645" id="_x0000_t202" coordsize="21600,21600" o:spt="202" path="m,l,21600r21600,l21600,xe">
              <v:stroke joinstyle="miter"/>
              <v:path gradientshapeok="t" o:connecttype="rect"/>
            </v:shapetype>
            <v:shape id="Text Box 2" o:spid="_x0000_s1026" type="#_x0000_t202" style="position:absolute;margin-left:71.25pt;margin-top:744.75pt;width:256.5pt;height:24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" filled="f" stroked="f">
              <v:textbox inset="0,0,0,0">
                <w:txbxContent>
                  <w:p w:rsidR="00FD5572" w:rsidRDefault="006708C7">
                    <w:pPr>
                      <w:spacing w:before="14"/>
                      <w:ind w:left="20"/>
                      <w:rPr>
                        <w:sz w:val="18"/>
                      </w:rPr>
                    </w:pPr>
                    <w:r>
                      <w:rPr>
                        <w:sz w:val="18"/>
                      </w:rPr>
                      <w:t>Engagement</w:t>
                    </w:r>
                    <w:r w:rsidR="00A93995" w:rsidRPr="00A93995">
                      <w:rPr>
                        <w:sz w:val="18"/>
                      </w:rPr>
                      <w:t xml:space="preserve"> Assistant</w:t>
                    </w:r>
                    <w:r w:rsidR="00BE4922">
                      <w:rPr>
                        <w:sz w:val="18"/>
                      </w:rPr>
                      <w:t>_plandevel_selma_</w:t>
                    </w:r>
                    <w:r>
                      <w:rPr>
                        <w:sz w:val="18"/>
                      </w:rPr>
                      <w:t>oct</w:t>
                    </w:r>
                    <w:r w:rsidR="007C001F">
                      <w:rPr>
                        <w:sz w:val="18"/>
                      </w:rPr>
                      <w:t>2024</w:t>
                    </w:r>
                  </w:p>
                </w:txbxContent>
              </v:textbox>
              <w10:wrap anchorx="page" anchory="page"/>
            </v:shape>
          </w:pict>
        </mc:Fallback>
      </mc:AlternateContent>
    </w:r>
    <w:r w:rsidR="00B10B0C">
      <w:rPr>
        <w:noProof/>
        <w:lang w:bidi="ar-SA"/>
      </w:rPr>
      <mc:AlternateContent>
        <mc:Choice Requires="wps">
          <w:drawing>
            <wp:anchor distT="0" distB="0" distL="114300" distR="114300" simplePos="0" relativeHeight="251460608" behindDoc="1" locked="0" layoutInCell="1" allowOverlap="1" wp14:anchorId="3284CCC7" wp14:editId="2BB0B88C">
              <wp:simplePos x="0" y="0"/>
              <wp:positionH relativeFrom="page">
                <wp:posOffset>852805</wp:posOffset>
              </wp:positionH>
              <wp:positionV relativeFrom="page">
                <wp:posOffset>9436100</wp:posOffset>
              </wp:positionV>
              <wp:extent cx="61220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0090" id="Line 3" o:spid="_x0000_s1026" style="position:absolute;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5pt,743pt" to="549.2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69HgIAAEI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" strokeweight="1.25pt">
              <w10:wrap anchorx="page" anchory="page"/>
            </v:line>
          </w:pict>
        </mc:Fallback>
      </mc:AlternateContent>
    </w:r>
    <w:r w:rsidR="00B10B0C">
      <w:rPr>
        <w:noProof/>
        <w:lang w:bidi="ar-SA"/>
      </w:rPr>
      <mc:AlternateContent>
        <mc:Choice Requires="wps">
          <w:drawing>
            <wp:anchor distT="0" distB="0" distL="114300" distR="114300" simplePos="0" relativeHeight="251462656" behindDoc="1" locked="0" layoutInCell="1" allowOverlap="1">
              <wp:simplePos x="0" y="0"/>
              <wp:positionH relativeFrom="page">
                <wp:posOffset>6298565</wp:posOffset>
              </wp:positionH>
              <wp:positionV relativeFrom="page">
                <wp:posOffset>9460865</wp:posOffset>
              </wp:positionV>
              <wp:extent cx="14033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72" w:rsidRDefault="00BE4922">
                          <w:pPr>
                            <w:spacing w:before="14"/>
                            <w:ind w:left="60"/>
                            <w:rPr>
                              <w:sz w:val="18"/>
                            </w:rPr>
                          </w:pPr>
                          <w:r>
                            <w:fldChar w:fldCharType="begin"/>
                          </w:r>
                          <w:r>
                            <w:rPr>
                              <w:sz w:val="18"/>
                            </w:rPr>
                            <w:instrText xml:space="preserve"> PAGE </w:instrText>
                          </w:r>
                          <w:r>
                            <w:fldChar w:fldCharType="separate"/>
                          </w:r>
                          <w:r w:rsidR="001B2338">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5.95pt;margin-top:744.95pt;width:11.05pt;height:12.1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" filled="f" stroked="f">
              <v:textbox inset="0,0,0,0">
                <w:txbxContent>
                  <w:p w:rsidR="00FD5572" w:rsidRDefault="00BE4922">
                    <w:pPr>
                      <w:spacing w:before="14"/>
                      <w:ind w:left="60"/>
                      <w:rPr>
                        <w:sz w:val="18"/>
                      </w:rPr>
                    </w:pPr>
                    <w:r>
                      <w:fldChar w:fldCharType="begin"/>
                    </w:r>
                    <w:r>
                      <w:rPr>
                        <w:sz w:val="18"/>
                      </w:rPr>
                      <w:instrText xml:space="preserve"> PAGE </w:instrText>
                    </w:r>
                    <w:r>
                      <w:fldChar w:fldCharType="separate"/>
                    </w:r>
                    <w:r w:rsidR="001B2338">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BD" w:rsidRDefault="00966EBD">
      <w:r>
        <w:separator/>
      </w:r>
    </w:p>
  </w:footnote>
  <w:footnote w:type="continuationSeparator" w:id="0">
    <w:p w:rsidR="00966EBD" w:rsidRDefault="00966E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01F"/>
    <w:multiLevelType w:val="hybridMultilevel"/>
    <w:tmpl w:val="B5A4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33163"/>
    <w:multiLevelType w:val="hybridMultilevel"/>
    <w:tmpl w:val="9EE08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4A90"/>
    <w:multiLevelType w:val="hybridMultilevel"/>
    <w:tmpl w:val="887433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06684"/>
    <w:multiLevelType w:val="hybridMultilevel"/>
    <w:tmpl w:val="42424684"/>
    <w:lvl w:ilvl="0" w:tplc="C9542710">
      <w:start w:val="1"/>
      <w:numFmt w:val="decimal"/>
      <w:lvlText w:val="%1."/>
      <w:lvlJc w:val="left"/>
      <w:pPr>
        <w:ind w:left="1560" w:hanging="720"/>
      </w:pPr>
      <w:rPr>
        <w:rFonts w:ascii="Arial" w:eastAsia="Arial" w:hAnsi="Arial" w:cs="Arial" w:hint="default"/>
        <w:spacing w:val="-9"/>
        <w:w w:val="100"/>
        <w:sz w:val="24"/>
        <w:szCs w:val="24"/>
        <w:lang w:val="en-US" w:eastAsia="en-US" w:bidi="en-US"/>
      </w:rPr>
    </w:lvl>
    <w:lvl w:ilvl="1" w:tplc="02F4A174">
      <w:numFmt w:val="bullet"/>
      <w:lvlText w:val="•"/>
      <w:lvlJc w:val="left"/>
      <w:pPr>
        <w:ind w:left="2364" w:hanging="720"/>
      </w:pPr>
      <w:rPr>
        <w:rFonts w:hint="default"/>
        <w:lang w:val="en-US" w:eastAsia="en-US" w:bidi="en-US"/>
      </w:rPr>
    </w:lvl>
    <w:lvl w:ilvl="2" w:tplc="69DA5A14">
      <w:numFmt w:val="bullet"/>
      <w:lvlText w:val="•"/>
      <w:lvlJc w:val="left"/>
      <w:pPr>
        <w:ind w:left="3168" w:hanging="720"/>
      </w:pPr>
      <w:rPr>
        <w:rFonts w:hint="default"/>
        <w:lang w:val="en-US" w:eastAsia="en-US" w:bidi="en-US"/>
      </w:rPr>
    </w:lvl>
    <w:lvl w:ilvl="3" w:tplc="0D3C34CC">
      <w:numFmt w:val="bullet"/>
      <w:lvlText w:val="•"/>
      <w:lvlJc w:val="left"/>
      <w:pPr>
        <w:ind w:left="3972" w:hanging="720"/>
      </w:pPr>
      <w:rPr>
        <w:rFonts w:hint="default"/>
        <w:lang w:val="en-US" w:eastAsia="en-US" w:bidi="en-US"/>
      </w:rPr>
    </w:lvl>
    <w:lvl w:ilvl="4" w:tplc="D05A8CD2">
      <w:numFmt w:val="bullet"/>
      <w:lvlText w:val="•"/>
      <w:lvlJc w:val="left"/>
      <w:pPr>
        <w:ind w:left="4776" w:hanging="720"/>
      </w:pPr>
      <w:rPr>
        <w:rFonts w:hint="default"/>
        <w:lang w:val="en-US" w:eastAsia="en-US" w:bidi="en-US"/>
      </w:rPr>
    </w:lvl>
    <w:lvl w:ilvl="5" w:tplc="B9D22F5C">
      <w:numFmt w:val="bullet"/>
      <w:lvlText w:val="•"/>
      <w:lvlJc w:val="left"/>
      <w:pPr>
        <w:ind w:left="5580" w:hanging="720"/>
      </w:pPr>
      <w:rPr>
        <w:rFonts w:hint="default"/>
        <w:lang w:val="en-US" w:eastAsia="en-US" w:bidi="en-US"/>
      </w:rPr>
    </w:lvl>
    <w:lvl w:ilvl="6" w:tplc="269211E6">
      <w:numFmt w:val="bullet"/>
      <w:lvlText w:val="•"/>
      <w:lvlJc w:val="left"/>
      <w:pPr>
        <w:ind w:left="6384" w:hanging="720"/>
      </w:pPr>
      <w:rPr>
        <w:rFonts w:hint="default"/>
        <w:lang w:val="en-US" w:eastAsia="en-US" w:bidi="en-US"/>
      </w:rPr>
    </w:lvl>
    <w:lvl w:ilvl="7" w:tplc="F3BC21F4">
      <w:numFmt w:val="bullet"/>
      <w:lvlText w:val="•"/>
      <w:lvlJc w:val="left"/>
      <w:pPr>
        <w:ind w:left="7188" w:hanging="720"/>
      </w:pPr>
      <w:rPr>
        <w:rFonts w:hint="default"/>
        <w:lang w:val="en-US" w:eastAsia="en-US" w:bidi="en-US"/>
      </w:rPr>
    </w:lvl>
    <w:lvl w:ilvl="8" w:tplc="037C2302">
      <w:numFmt w:val="bullet"/>
      <w:lvlText w:val="•"/>
      <w:lvlJc w:val="left"/>
      <w:pPr>
        <w:ind w:left="7992" w:hanging="720"/>
      </w:pPr>
      <w:rPr>
        <w:rFonts w:hint="default"/>
        <w:lang w:val="en-US" w:eastAsia="en-US" w:bidi="en-US"/>
      </w:rPr>
    </w:lvl>
  </w:abstractNum>
  <w:abstractNum w:abstractNumId="4" w15:restartNumberingAfterBreak="0">
    <w:nsid w:val="294A31EA"/>
    <w:multiLevelType w:val="hybridMultilevel"/>
    <w:tmpl w:val="1F6E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338BD"/>
    <w:multiLevelType w:val="hybridMultilevel"/>
    <w:tmpl w:val="E2543F48"/>
    <w:lvl w:ilvl="0" w:tplc="14D8161A">
      <w:start w:val="1"/>
      <w:numFmt w:val="decimal"/>
      <w:lvlText w:val="%1."/>
      <w:lvlJc w:val="left"/>
      <w:pPr>
        <w:ind w:left="1560" w:hanging="720"/>
      </w:pPr>
      <w:rPr>
        <w:rFonts w:ascii="Arial" w:eastAsia="Arial" w:hAnsi="Arial" w:cs="Arial" w:hint="default"/>
        <w:spacing w:val="-3"/>
        <w:w w:val="100"/>
        <w:sz w:val="24"/>
        <w:szCs w:val="24"/>
        <w:lang w:val="en-US" w:eastAsia="en-US" w:bidi="en-US"/>
      </w:rPr>
    </w:lvl>
    <w:lvl w:ilvl="1" w:tplc="59B6EC78">
      <w:numFmt w:val="bullet"/>
      <w:lvlText w:val="•"/>
      <w:lvlJc w:val="left"/>
      <w:pPr>
        <w:ind w:left="2364" w:hanging="720"/>
      </w:pPr>
      <w:rPr>
        <w:rFonts w:hint="default"/>
        <w:lang w:val="en-US" w:eastAsia="en-US" w:bidi="en-US"/>
      </w:rPr>
    </w:lvl>
    <w:lvl w:ilvl="2" w:tplc="6C4AF1F4">
      <w:numFmt w:val="bullet"/>
      <w:lvlText w:val="•"/>
      <w:lvlJc w:val="left"/>
      <w:pPr>
        <w:ind w:left="3168" w:hanging="720"/>
      </w:pPr>
      <w:rPr>
        <w:rFonts w:hint="default"/>
        <w:lang w:val="en-US" w:eastAsia="en-US" w:bidi="en-US"/>
      </w:rPr>
    </w:lvl>
    <w:lvl w:ilvl="3" w:tplc="B19C5900">
      <w:numFmt w:val="bullet"/>
      <w:lvlText w:val="•"/>
      <w:lvlJc w:val="left"/>
      <w:pPr>
        <w:ind w:left="3972" w:hanging="720"/>
      </w:pPr>
      <w:rPr>
        <w:rFonts w:hint="default"/>
        <w:lang w:val="en-US" w:eastAsia="en-US" w:bidi="en-US"/>
      </w:rPr>
    </w:lvl>
    <w:lvl w:ilvl="4" w:tplc="EC566478">
      <w:numFmt w:val="bullet"/>
      <w:lvlText w:val="•"/>
      <w:lvlJc w:val="left"/>
      <w:pPr>
        <w:ind w:left="4776" w:hanging="720"/>
      </w:pPr>
      <w:rPr>
        <w:rFonts w:hint="default"/>
        <w:lang w:val="en-US" w:eastAsia="en-US" w:bidi="en-US"/>
      </w:rPr>
    </w:lvl>
    <w:lvl w:ilvl="5" w:tplc="E7ECC55A">
      <w:numFmt w:val="bullet"/>
      <w:lvlText w:val="•"/>
      <w:lvlJc w:val="left"/>
      <w:pPr>
        <w:ind w:left="5580" w:hanging="720"/>
      </w:pPr>
      <w:rPr>
        <w:rFonts w:hint="default"/>
        <w:lang w:val="en-US" w:eastAsia="en-US" w:bidi="en-US"/>
      </w:rPr>
    </w:lvl>
    <w:lvl w:ilvl="6" w:tplc="AA645BB4">
      <w:numFmt w:val="bullet"/>
      <w:lvlText w:val="•"/>
      <w:lvlJc w:val="left"/>
      <w:pPr>
        <w:ind w:left="6384" w:hanging="720"/>
      </w:pPr>
      <w:rPr>
        <w:rFonts w:hint="default"/>
        <w:lang w:val="en-US" w:eastAsia="en-US" w:bidi="en-US"/>
      </w:rPr>
    </w:lvl>
    <w:lvl w:ilvl="7" w:tplc="6652AD52">
      <w:numFmt w:val="bullet"/>
      <w:lvlText w:val="•"/>
      <w:lvlJc w:val="left"/>
      <w:pPr>
        <w:ind w:left="7188" w:hanging="720"/>
      </w:pPr>
      <w:rPr>
        <w:rFonts w:hint="default"/>
        <w:lang w:val="en-US" w:eastAsia="en-US" w:bidi="en-US"/>
      </w:rPr>
    </w:lvl>
    <w:lvl w:ilvl="8" w:tplc="CE623B7A">
      <w:numFmt w:val="bullet"/>
      <w:lvlText w:val="•"/>
      <w:lvlJc w:val="left"/>
      <w:pPr>
        <w:ind w:left="7992" w:hanging="720"/>
      </w:pPr>
      <w:rPr>
        <w:rFonts w:hint="default"/>
        <w:lang w:val="en-US" w:eastAsia="en-US" w:bidi="en-US"/>
      </w:rPr>
    </w:lvl>
  </w:abstractNum>
  <w:abstractNum w:abstractNumId="6" w15:restartNumberingAfterBreak="0">
    <w:nsid w:val="2E8D1DE9"/>
    <w:multiLevelType w:val="hybridMultilevel"/>
    <w:tmpl w:val="5720D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83F38"/>
    <w:multiLevelType w:val="hybridMultilevel"/>
    <w:tmpl w:val="038E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E09CE"/>
    <w:multiLevelType w:val="hybridMultilevel"/>
    <w:tmpl w:val="83B64BD6"/>
    <w:lvl w:ilvl="0" w:tplc="BD225F48">
      <w:start w:val="1"/>
      <w:numFmt w:val="decimal"/>
      <w:lvlText w:val="%1."/>
      <w:lvlJc w:val="left"/>
      <w:pPr>
        <w:ind w:left="1560" w:hanging="720"/>
      </w:pPr>
      <w:rPr>
        <w:rFonts w:ascii="Arial" w:eastAsia="Arial" w:hAnsi="Arial" w:cs="Arial" w:hint="default"/>
        <w:spacing w:val="-3"/>
        <w:w w:val="100"/>
        <w:sz w:val="24"/>
        <w:szCs w:val="24"/>
        <w:lang w:val="en-US" w:eastAsia="en-US" w:bidi="en-US"/>
      </w:rPr>
    </w:lvl>
    <w:lvl w:ilvl="1" w:tplc="E022FEAC">
      <w:numFmt w:val="bullet"/>
      <w:lvlText w:val="•"/>
      <w:lvlJc w:val="left"/>
      <w:pPr>
        <w:ind w:left="2364" w:hanging="720"/>
      </w:pPr>
      <w:rPr>
        <w:rFonts w:hint="default"/>
        <w:lang w:val="en-US" w:eastAsia="en-US" w:bidi="en-US"/>
      </w:rPr>
    </w:lvl>
    <w:lvl w:ilvl="2" w:tplc="CCBC038A">
      <w:numFmt w:val="bullet"/>
      <w:lvlText w:val="•"/>
      <w:lvlJc w:val="left"/>
      <w:pPr>
        <w:ind w:left="3168" w:hanging="720"/>
      </w:pPr>
      <w:rPr>
        <w:rFonts w:hint="default"/>
        <w:lang w:val="en-US" w:eastAsia="en-US" w:bidi="en-US"/>
      </w:rPr>
    </w:lvl>
    <w:lvl w:ilvl="3" w:tplc="025CF626">
      <w:numFmt w:val="bullet"/>
      <w:lvlText w:val="•"/>
      <w:lvlJc w:val="left"/>
      <w:pPr>
        <w:ind w:left="3972" w:hanging="720"/>
      </w:pPr>
      <w:rPr>
        <w:rFonts w:hint="default"/>
        <w:lang w:val="en-US" w:eastAsia="en-US" w:bidi="en-US"/>
      </w:rPr>
    </w:lvl>
    <w:lvl w:ilvl="4" w:tplc="BA3ABB52">
      <w:numFmt w:val="bullet"/>
      <w:lvlText w:val="•"/>
      <w:lvlJc w:val="left"/>
      <w:pPr>
        <w:ind w:left="4776" w:hanging="720"/>
      </w:pPr>
      <w:rPr>
        <w:rFonts w:hint="default"/>
        <w:lang w:val="en-US" w:eastAsia="en-US" w:bidi="en-US"/>
      </w:rPr>
    </w:lvl>
    <w:lvl w:ilvl="5" w:tplc="D3120AEA">
      <w:numFmt w:val="bullet"/>
      <w:lvlText w:val="•"/>
      <w:lvlJc w:val="left"/>
      <w:pPr>
        <w:ind w:left="5580" w:hanging="720"/>
      </w:pPr>
      <w:rPr>
        <w:rFonts w:hint="default"/>
        <w:lang w:val="en-US" w:eastAsia="en-US" w:bidi="en-US"/>
      </w:rPr>
    </w:lvl>
    <w:lvl w:ilvl="6" w:tplc="FE56DE50">
      <w:numFmt w:val="bullet"/>
      <w:lvlText w:val="•"/>
      <w:lvlJc w:val="left"/>
      <w:pPr>
        <w:ind w:left="6384" w:hanging="720"/>
      </w:pPr>
      <w:rPr>
        <w:rFonts w:hint="default"/>
        <w:lang w:val="en-US" w:eastAsia="en-US" w:bidi="en-US"/>
      </w:rPr>
    </w:lvl>
    <w:lvl w:ilvl="7" w:tplc="6742E818">
      <w:numFmt w:val="bullet"/>
      <w:lvlText w:val="•"/>
      <w:lvlJc w:val="left"/>
      <w:pPr>
        <w:ind w:left="7188" w:hanging="720"/>
      </w:pPr>
      <w:rPr>
        <w:rFonts w:hint="default"/>
        <w:lang w:val="en-US" w:eastAsia="en-US" w:bidi="en-US"/>
      </w:rPr>
    </w:lvl>
    <w:lvl w:ilvl="8" w:tplc="75664A9E">
      <w:numFmt w:val="bullet"/>
      <w:lvlText w:val="•"/>
      <w:lvlJc w:val="left"/>
      <w:pPr>
        <w:ind w:left="7992" w:hanging="720"/>
      </w:pPr>
      <w:rPr>
        <w:rFonts w:hint="default"/>
        <w:lang w:val="en-US" w:eastAsia="en-US" w:bidi="en-US"/>
      </w:rPr>
    </w:lvl>
  </w:abstractNum>
  <w:abstractNum w:abstractNumId="9" w15:restartNumberingAfterBreak="0">
    <w:nsid w:val="3C8B5DF1"/>
    <w:multiLevelType w:val="multilevel"/>
    <w:tmpl w:val="5E06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5B275E"/>
    <w:multiLevelType w:val="hybridMultilevel"/>
    <w:tmpl w:val="17A68494"/>
    <w:lvl w:ilvl="0" w:tplc="C8C24EFE">
      <w:start w:val="1"/>
      <w:numFmt w:val="decimal"/>
      <w:lvlText w:val="%1."/>
      <w:lvlJc w:val="left"/>
      <w:pPr>
        <w:ind w:left="1560" w:hanging="720"/>
      </w:pPr>
      <w:rPr>
        <w:rFonts w:ascii="Arial" w:eastAsia="Arial" w:hAnsi="Arial" w:cs="Arial" w:hint="default"/>
        <w:spacing w:val="-3"/>
        <w:w w:val="100"/>
        <w:sz w:val="24"/>
        <w:szCs w:val="24"/>
        <w:lang w:val="en-US" w:eastAsia="en-US" w:bidi="en-US"/>
      </w:rPr>
    </w:lvl>
    <w:lvl w:ilvl="1" w:tplc="FADA19A4">
      <w:numFmt w:val="bullet"/>
      <w:lvlText w:val="•"/>
      <w:lvlJc w:val="left"/>
      <w:pPr>
        <w:ind w:left="2364" w:hanging="720"/>
      </w:pPr>
      <w:rPr>
        <w:rFonts w:hint="default"/>
        <w:lang w:val="en-US" w:eastAsia="en-US" w:bidi="en-US"/>
      </w:rPr>
    </w:lvl>
    <w:lvl w:ilvl="2" w:tplc="296A2EF6">
      <w:numFmt w:val="bullet"/>
      <w:lvlText w:val="•"/>
      <w:lvlJc w:val="left"/>
      <w:pPr>
        <w:ind w:left="3168" w:hanging="720"/>
      </w:pPr>
      <w:rPr>
        <w:rFonts w:hint="default"/>
        <w:lang w:val="en-US" w:eastAsia="en-US" w:bidi="en-US"/>
      </w:rPr>
    </w:lvl>
    <w:lvl w:ilvl="3" w:tplc="E6BA010E">
      <w:numFmt w:val="bullet"/>
      <w:lvlText w:val="•"/>
      <w:lvlJc w:val="left"/>
      <w:pPr>
        <w:ind w:left="3972" w:hanging="720"/>
      </w:pPr>
      <w:rPr>
        <w:rFonts w:hint="default"/>
        <w:lang w:val="en-US" w:eastAsia="en-US" w:bidi="en-US"/>
      </w:rPr>
    </w:lvl>
    <w:lvl w:ilvl="4" w:tplc="B86E07F4">
      <w:numFmt w:val="bullet"/>
      <w:lvlText w:val="•"/>
      <w:lvlJc w:val="left"/>
      <w:pPr>
        <w:ind w:left="4776" w:hanging="720"/>
      </w:pPr>
      <w:rPr>
        <w:rFonts w:hint="default"/>
        <w:lang w:val="en-US" w:eastAsia="en-US" w:bidi="en-US"/>
      </w:rPr>
    </w:lvl>
    <w:lvl w:ilvl="5" w:tplc="5CF499AE">
      <w:numFmt w:val="bullet"/>
      <w:lvlText w:val="•"/>
      <w:lvlJc w:val="left"/>
      <w:pPr>
        <w:ind w:left="5580" w:hanging="720"/>
      </w:pPr>
      <w:rPr>
        <w:rFonts w:hint="default"/>
        <w:lang w:val="en-US" w:eastAsia="en-US" w:bidi="en-US"/>
      </w:rPr>
    </w:lvl>
    <w:lvl w:ilvl="6" w:tplc="342602F6">
      <w:numFmt w:val="bullet"/>
      <w:lvlText w:val="•"/>
      <w:lvlJc w:val="left"/>
      <w:pPr>
        <w:ind w:left="6384" w:hanging="720"/>
      </w:pPr>
      <w:rPr>
        <w:rFonts w:hint="default"/>
        <w:lang w:val="en-US" w:eastAsia="en-US" w:bidi="en-US"/>
      </w:rPr>
    </w:lvl>
    <w:lvl w:ilvl="7" w:tplc="DFC8AD68">
      <w:numFmt w:val="bullet"/>
      <w:lvlText w:val="•"/>
      <w:lvlJc w:val="left"/>
      <w:pPr>
        <w:ind w:left="7188" w:hanging="720"/>
      </w:pPr>
      <w:rPr>
        <w:rFonts w:hint="default"/>
        <w:lang w:val="en-US" w:eastAsia="en-US" w:bidi="en-US"/>
      </w:rPr>
    </w:lvl>
    <w:lvl w:ilvl="8" w:tplc="02BAF3AA">
      <w:numFmt w:val="bullet"/>
      <w:lvlText w:val="•"/>
      <w:lvlJc w:val="left"/>
      <w:pPr>
        <w:ind w:left="7992" w:hanging="720"/>
      </w:pPr>
      <w:rPr>
        <w:rFonts w:hint="default"/>
        <w:lang w:val="en-US" w:eastAsia="en-US" w:bidi="en-US"/>
      </w:rPr>
    </w:lvl>
  </w:abstractNum>
  <w:abstractNum w:abstractNumId="11" w15:restartNumberingAfterBreak="0">
    <w:nsid w:val="4CDD104A"/>
    <w:multiLevelType w:val="hybridMultilevel"/>
    <w:tmpl w:val="1706A434"/>
    <w:lvl w:ilvl="0" w:tplc="CB96F8A6">
      <w:start w:val="1"/>
      <w:numFmt w:val="decimal"/>
      <w:lvlText w:val="%1."/>
      <w:lvlJc w:val="left"/>
      <w:pPr>
        <w:ind w:left="1560" w:hanging="720"/>
      </w:pPr>
      <w:rPr>
        <w:rFonts w:ascii="Arial" w:eastAsia="Arial" w:hAnsi="Arial" w:cs="Arial" w:hint="default"/>
        <w:spacing w:val="-23"/>
        <w:w w:val="100"/>
        <w:sz w:val="24"/>
        <w:szCs w:val="24"/>
        <w:lang w:val="en-US" w:eastAsia="en-US" w:bidi="en-US"/>
      </w:rPr>
    </w:lvl>
    <w:lvl w:ilvl="1" w:tplc="902C6356">
      <w:numFmt w:val="bullet"/>
      <w:lvlText w:val="•"/>
      <w:lvlJc w:val="left"/>
      <w:pPr>
        <w:ind w:left="2364" w:hanging="720"/>
      </w:pPr>
      <w:rPr>
        <w:rFonts w:hint="default"/>
        <w:lang w:val="en-US" w:eastAsia="en-US" w:bidi="en-US"/>
      </w:rPr>
    </w:lvl>
    <w:lvl w:ilvl="2" w:tplc="460A44E8">
      <w:numFmt w:val="bullet"/>
      <w:lvlText w:val="•"/>
      <w:lvlJc w:val="left"/>
      <w:pPr>
        <w:ind w:left="3168" w:hanging="720"/>
      </w:pPr>
      <w:rPr>
        <w:rFonts w:hint="default"/>
        <w:lang w:val="en-US" w:eastAsia="en-US" w:bidi="en-US"/>
      </w:rPr>
    </w:lvl>
    <w:lvl w:ilvl="3" w:tplc="F93C10B0">
      <w:numFmt w:val="bullet"/>
      <w:lvlText w:val="•"/>
      <w:lvlJc w:val="left"/>
      <w:pPr>
        <w:ind w:left="3972" w:hanging="720"/>
      </w:pPr>
      <w:rPr>
        <w:rFonts w:hint="default"/>
        <w:lang w:val="en-US" w:eastAsia="en-US" w:bidi="en-US"/>
      </w:rPr>
    </w:lvl>
    <w:lvl w:ilvl="4" w:tplc="70ECA54C">
      <w:numFmt w:val="bullet"/>
      <w:lvlText w:val="•"/>
      <w:lvlJc w:val="left"/>
      <w:pPr>
        <w:ind w:left="4776" w:hanging="720"/>
      </w:pPr>
      <w:rPr>
        <w:rFonts w:hint="default"/>
        <w:lang w:val="en-US" w:eastAsia="en-US" w:bidi="en-US"/>
      </w:rPr>
    </w:lvl>
    <w:lvl w:ilvl="5" w:tplc="F2F41868">
      <w:numFmt w:val="bullet"/>
      <w:lvlText w:val="•"/>
      <w:lvlJc w:val="left"/>
      <w:pPr>
        <w:ind w:left="5580" w:hanging="720"/>
      </w:pPr>
      <w:rPr>
        <w:rFonts w:hint="default"/>
        <w:lang w:val="en-US" w:eastAsia="en-US" w:bidi="en-US"/>
      </w:rPr>
    </w:lvl>
    <w:lvl w:ilvl="6" w:tplc="9CD662B6">
      <w:numFmt w:val="bullet"/>
      <w:lvlText w:val="•"/>
      <w:lvlJc w:val="left"/>
      <w:pPr>
        <w:ind w:left="6384" w:hanging="720"/>
      </w:pPr>
      <w:rPr>
        <w:rFonts w:hint="default"/>
        <w:lang w:val="en-US" w:eastAsia="en-US" w:bidi="en-US"/>
      </w:rPr>
    </w:lvl>
    <w:lvl w:ilvl="7" w:tplc="52CE1A6C">
      <w:numFmt w:val="bullet"/>
      <w:lvlText w:val="•"/>
      <w:lvlJc w:val="left"/>
      <w:pPr>
        <w:ind w:left="7188" w:hanging="720"/>
      </w:pPr>
      <w:rPr>
        <w:rFonts w:hint="default"/>
        <w:lang w:val="en-US" w:eastAsia="en-US" w:bidi="en-US"/>
      </w:rPr>
    </w:lvl>
    <w:lvl w:ilvl="8" w:tplc="F866E512">
      <w:numFmt w:val="bullet"/>
      <w:lvlText w:val="•"/>
      <w:lvlJc w:val="left"/>
      <w:pPr>
        <w:ind w:left="7992" w:hanging="720"/>
      </w:pPr>
      <w:rPr>
        <w:rFonts w:hint="default"/>
        <w:lang w:val="en-US" w:eastAsia="en-US" w:bidi="en-US"/>
      </w:rPr>
    </w:lvl>
  </w:abstractNum>
  <w:abstractNum w:abstractNumId="12" w15:restartNumberingAfterBreak="0">
    <w:nsid w:val="4D7D76E6"/>
    <w:multiLevelType w:val="hybridMultilevel"/>
    <w:tmpl w:val="6208380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79A5666"/>
    <w:multiLevelType w:val="hybridMultilevel"/>
    <w:tmpl w:val="8CAC23C2"/>
    <w:lvl w:ilvl="0" w:tplc="04090001">
      <w:start w:val="1"/>
      <w:numFmt w:val="bullet"/>
      <w:lvlText w:val=""/>
      <w:lvlJc w:val="left"/>
      <w:pPr>
        <w:ind w:left="1560" w:hanging="720"/>
      </w:pPr>
      <w:rPr>
        <w:rFonts w:ascii="Symbol" w:hAnsi="Symbol" w:hint="default"/>
        <w:spacing w:val="-3"/>
        <w:w w:val="100"/>
        <w:sz w:val="24"/>
        <w:szCs w:val="24"/>
        <w:lang w:val="en-US" w:eastAsia="en-US" w:bidi="en-US"/>
      </w:rPr>
    </w:lvl>
    <w:lvl w:ilvl="1" w:tplc="59B6EC78">
      <w:numFmt w:val="bullet"/>
      <w:lvlText w:val="•"/>
      <w:lvlJc w:val="left"/>
      <w:pPr>
        <w:ind w:left="2364" w:hanging="720"/>
      </w:pPr>
      <w:rPr>
        <w:rFonts w:hint="default"/>
        <w:lang w:val="en-US" w:eastAsia="en-US" w:bidi="en-US"/>
      </w:rPr>
    </w:lvl>
    <w:lvl w:ilvl="2" w:tplc="6C4AF1F4">
      <w:numFmt w:val="bullet"/>
      <w:lvlText w:val="•"/>
      <w:lvlJc w:val="left"/>
      <w:pPr>
        <w:ind w:left="3168" w:hanging="720"/>
      </w:pPr>
      <w:rPr>
        <w:rFonts w:hint="default"/>
        <w:lang w:val="en-US" w:eastAsia="en-US" w:bidi="en-US"/>
      </w:rPr>
    </w:lvl>
    <w:lvl w:ilvl="3" w:tplc="B19C5900">
      <w:numFmt w:val="bullet"/>
      <w:lvlText w:val="•"/>
      <w:lvlJc w:val="left"/>
      <w:pPr>
        <w:ind w:left="3972" w:hanging="720"/>
      </w:pPr>
      <w:rPr>
        <w:rFonts w:hint="default"/>
        <w:lang w:val="en-US" w:eastAsia="en-US" w:bidi="en-US"/>
      </w:rPr>
    </w:lvl>
    <w:lvl w:ilvl="4" w:tplc="EC566478">
      <w:numFmt w:val="bullet"/>
      <w:lvlText w:val="•"/>
      <w:lvlJc w:val="left"/>
      <w:pPr>
        <w:ind w:left="4776" w:hanging="720"/>
      </w:pPr>
      <w:rPr>
        <w:rFonts w:hint="default"/>
        <w:lang w:val="en-US" w:eastAsia="en-US" w:bidi="en-US"/>
      </w:rPr>
    </w:lvl>
    <w:lvl w:ilvl="5" w:tplc="E7ECC55A">
      <w:numFmt w:val="bullet"/>
      <w:lvlText w:val="•"/>
      <w:lvlJc w:val="left"/>
      <w:pPr>
        <w:ind w:left="5580" w:hanging="720"/>
      </w:pPr>
      <w:rPr>
        <w:rFonts w:hint="default"/>
        <w:lang w:val="en-US" w:eastAsia="en-US" w:bidi="en-US"/>
      </w:rPr>
    </w:lvl>
    <w:lvl w:ilvl="6" w:tplc="AA645BB4">
      <w:numFmt w:val="bullet"/>
      <w:lvlText w:val="•"/>
      <w:lvlJc w:val="left"/>
      <w:pPr>
        <w:ind w:left="6384" w:hanging="720"/>
      </w:pPr>
      <w:rPr>
        <w:rFonts w:hint="default"/>
        <w:lang w:val="en-US" w:eastAsia="en-US" w:bidi="en-US"/>
      </w:rPr>
    </w:lvl>
    <w:lvl w:ilvl="7" w:tplc="6652AD52">
      <w:numFmt w:val="bullet"/>
      <w:lvlText w:val="•"/>
      <w:lvlJc w:val="left"/>
      <w:pPr>
        <w:ind w:left="7188" w:hanging="720"/>
      </w:pPr>
      <w:rPr>
        <w:rFonts w:hint="default"/>
        <w:lang w:val="en-US" w:eastAsia="en-US" w:bidi="en-US"/>
      </w:rPr>
    </w:lvl>
    <w:lvl w:ilvl="8" w:tplc="CE623B7A">
      <w:numFmt w:val="bullet"/>
      <w:lvlText w:val="•"/>
      <w:lvlJc w:val="left"/>
      <w:pPr>
        <w:ind w:left="7992" w:hanging="720"/>
      </w:pPr>
      <w:rPr>
        <w:rFonts w:hint="default"/>
        <w:lang w:val="en-US" w:eastAsia="en-US" w:bidi="en-US"/>
      </w:rPr>
    </w:lvl>
  </w:abstractNum>
  <w:abstractNum w:abstractNumId="14" w15:restartNumberingAfterBreak="0">
    <w:nsid w:val="729C09B3"/>
    <w:multiLevelType w:val="hybridMultilevel"/>
    <w:tmpl w:val="92822A74"/>
    <w:lvl w:ilvl="0" w:tplc="F7F8A258">
      <w:start w:val="1"/>
      <w:numFmt w:val="decimal"/>
      <w:lvlText w:val="%1."/>
      <w:lvlJc w:val="left"/>
      <w:pPr>
        <w:ind w:left="1560" w:hanging="720"/>
      </w:pPr>
      <w:rPr>
        <w:rFonts w:ascii="Arial" w:eastAsia="Arial" w:hAnsi="Arial" w:cs="Arial" w:hint="default"/>
        <w:spacing w:val="-3"/>
        <w:w w:val="100"/>
        <w:sz w:val="24"/>
        <w:szCs w:val="24"/>
        <w:lang w:val="en-US" w:eastAsia="en-US" w:bidi="en-US"/>
      </w:rPr>
    </w:lvl>
    <w:lvl w:ilvl="1" w:tplc="72BCFADC">
      <w:numFmt w:val="bullet"/>
      <w:lvlText w:val="•"/>
      <w:lvlJc w:val="left"/>
      <w:pPr>
        <w:ind w:left="2364" w:hanging="720"/>
      </w:pPr>
      <w:rPr>
        <w:rFonts w:hint="default"/>
        <w:lang w:val="en-US" w:eastAsia="en-US" w:bidi="en-US"/>
      </w:rPr>
    </w:lvl>
    <w:lvl w:ilvl="2" w:tplc="722C924A">
      <w:numFmt w:val="bullet"/>
      <w:lvlText w:val="•"/>
      <w:lvlJc w:val="left"/>
      <w:pPr>
        <w:ind w:left="3168" w:hanging="720"/>
      </w:pPr>
      <w:rPr>
        <w:rFonts w:hint="default"/>
        <w:lang w:val="en-US" w:eastAsia="en-US" w:bidi="en-US"/>
      </w:rPr>
    </w:lvl>
    <w:lvl w:ilvl="3" w:tplc="959C0D16">
      <w:numFmt w:val="bullet"/>
      <w:lvlText w:val="•"/>
      <w:lvlJc w:val="left"/>
      <w:pPr>
        <w:ind w:left="3972" w:hanging="720"/>
      </w:pPr>
      <w:rPr>
        <w:rFonts w:hint="default"/>
        <w:lang w:val="en-US" w:eastAsia="en-US" w:bidi="en-US"/>
      </w:rPr>
    </w:lvl>
    <w:lvl w:ilvl="4" w:tplc="870EA998">
      <w:numFmt w:val="bullet"/>
      <w:lvlText w:val="•"/>
      <w:lvlJc w:val="left"/>
      <w:pPr>
        <w:ind w:left="4776" w:hanging="720"/>
      </w:pPr>
      <w:rPr>
        <w:rFonts w:hint="default"/>
        <w:lang w:val="en-US" w:eastAsia="en-US" w:bidi="en-US"/>
      </w:rPr>
    </w:lvl>
    <w:lvl w:ilvl="5" w:tplc="DCFC5F66">
      <w:numFmt w:val="bullet"/>
      <w:lvlText w:val="•"/>
      <w:lvlJc w:val="left"/>
      <w:pPr>
        <w:ind w:left="5580" w:hanging="720"/>
      </w:pPr>
      <w:rPr>
        <w:rFonts w:hint="default"/>
        <w:lang w:val="en-US" w:eastAsia="en-US" w:bidi="en-US"/>
      </w:rPr>
    </w:lvl>
    <w:lvl w:ilvl="6" w:tplc="20942B96">
      <w:numFmt w:val="bullet"/>
      <w:lvlText w:val="•"/>
      <w:lvlJc w:val="left"/>
      <w:pPr>
        <w:ind w:left="6384" w:hanging="720"/>
      </w:pPr>
      <w:rPr>
        <w:rFonts w:hint="default"/>
        <w:lang w:val="en-US" w:eastAsia="en-US" w:bidi="en-US"/>
      </w:rPr>
    </w:lvl>
    <w:lvl w:ilvl="7" w:tplc="84CC0F20">
      <w:numFmt w:val="bullet"/>
      <w:lvlText w:val="•"/>
      <w:lvlJc w:val="left"/>
      <w:pPr>
        <w:ind w:left="7188" w:hanging="720"/>
      </w:pPr>
      <w:rPr>
        <w:rFonts w:hint="default"/>
        <w:lang w:val="en-US" w:eastAsia="en-US" w:bidi="en-US"/>
      </w:rPr>
    </w:lvl>
    <w:lvl w:ilvl="8" w:tplc="98BE425C">
      <w:numFmt w:val="bullet"/>
      <w:lvlText w:val="•"/>
      <w:lvlJc w:val="left"/>
      <w:pPr>
        <w:ind w:left="7992" w:hanging="720"/>
      </w:pPr>
      <w:rPr>
        <w:rFonts w:hint="default"/>
        <w:lang w:val="en-US" w:eastAsia="en-US" w:bidi="en-US"/>
      </w:rPr>
    </w:lvl>
  </w:abstractNum>
  <w:num w:numId="1">
    <w:abstractNumId w:val="11"/>
  </w:num>
  <w:num w:numId="2">
    <w:abstractNumId w:val="10"/>
  </w:num>
  <w:num w:numId="3">
    <w:abstractNumId w:val="8"/>
  </w:num>
  <w:num w:numId="4">
    <w:abstractNumId w:val="14"/>
  </w:num>
  <w:num w:numId="5">
    <w:abstractNumId w:val="5"/>
  </w:num>
  <w:num w:numId="6">
    <w:abstractNumId w:val="3"/>
  </w:num>
  <w:num w:numId="7">
    <w:abstractNumId w:val="0"/>
  </w:num>
  <w:num w:numId="8">
    <w:abstractNumId w:val="7"/>
  </w:num>
  <w:num w:numId="9">
    <w:abstractNumId w:val="13"/>
  </w:num>
  <w:num w:numId="10">
    <w:abstractNumId w:val="6"/>
  </w:num>
  <w:num w:numId="11">
    <w:abstractNumId w:val="4"/>
  </w:num>
  <w:num w:numId="12">
    <w:abstractNumId w:val="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72"/>
    <w:rsid w:val="00007397"/>
    <w:rsid w:val="0002444C"/>
    <w:rsid w:val="00030998"/>
    <w:rsid w:val="00122A7C"/>
    <w:rsid w:val="0018134D"/>
    <w:rsid w:val="001B2338"/>
    <w:rsid w:val="0020378B"/>
    <w:rsid w:val="002376B0"/>
    <w:rsid w:val="002E6A97"/>
    <w:rsid w:val="004B516B"/>
    <w:rsid w:val="00512048"/>
    <w:rsid w:val="005155F2"/>
    <w:rsid w:val="00530C90"/>
    <w:rsid w:val="00540C26"/>
    <w:rsid w:val="005809C0"/>
    <w:rsid w:val="005E53AA"/>
    <w:rsid w:val="0065500D"/>
    <w:rsid w:val="006708C7"/>
    <w:rsid w:val="0071410B"/>
    <w:rsid w:val="00717C8C"/>
    <w:rsid w:val="007C001F"/>
    <w:rsid w:val="007E664E"/>
    <w:rsid w:val="00852206"/>
    <w:rsid w:val="00863F73"/>
    <w:rsid w:val="00875FA0"/>
    <w:rsid w:val="00885BB6"/>
    <w:rsid w:val="008D53B6"/>
    <w:rsid w:val="00966EBD"/>
    <w:rsid w:val="00A23EA6"/>
    <w:rsid w:val="00A6541A"/>
    <w:rsid w:val="00A873FD"/>
    <w:rsid w:val="00A93995"/>
    <w:rsid w:val="00AC4AA6"/>
    <w:rsid w:val="00B10B0C"/>
    <w:rsid w:val="00BE4922"/>
    <w:rsid w:val="00C1304F"/>
    <w:rsid w:val="00D420EF"/>
    <w:rsid w:val="00DB5FE4"/>
    <w:rsid w:val="00E362B5"/>
    <w:rsid w:val="00F32723"/>
    <w:rsid w:val="00FD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1CDE"/>
  <w15:docId w15:val="{387A080B-B027-4272-9680-C75A772B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543" w:right="1543"/>
      <w:jc w:val="center"/>
      <w:outlineLvl w:val="0"/>
    </w:pPr>
    <w:rPr>
      <w:sz w:val="28"/>
      <w:szCs w:val="28"/>
      <w:u w:val="single" w:color="000000"/>
    </w:rPr>
  </w:style>
  <w:style w:type="paragraph" w:styleId="Heading2">
    <w:name w:val="heading 2"/>
    <w:basedOn w:val="Normal"/>
    <w:uiPriority w:val="1"/>
    <w:qFormat/>
    <w:pPr>
      <w:ind w:left="1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720"/>
    </w:pPr>
    <w:rPr>
      <w:sz w:val="24"/>
      <w:szCs w:val="24"/>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C001F"/>
    <w:rPr>
      <w:rFonts w:ascii="Times New Roman" w:hAnsi="Times New Roman" w:cs="Times New Roman"/>
      <w:sz w:val="24"/>
      <w:szCs w:val="24"/>
    </w:rPr>
  </w:style>
  <w:style w:type="paragraph" w:styleId="Header">
    <w:name w:val="header"/>
    <w:basedOn w:val="Normal"/>
    <w:link w:val="HeaderChar"/>
    <w:uiPriority w:val="99"/>
    <w:unhideWhenUsed/>
    <w:rsid w:val="007C001F"/>
    <w:pPr>
      <w:tabs>
        <w:tab w:val="center" w:pos="4680"/>
        <w:tab w:val="right" w:pos="9360"/>
      </w:tabs>
    </w:pPr>
  </w:style>
  <w:style w:type="character" w:customStyle="1" w:styleId="HeaderChar">
    <w:name w:val="Header Char"/>
    <w:basedOn w:val="DefaultParagraphFont"/>
    <w:link w:val="Header"/>
    <w:uiPriority w:val="99"/>
    <w:rsid w:val="007C001F"/>
    <w:rPr>
      <w:rFonts w:ascii="Arial" w:eastAsia="Arial" w:hAnsi="Arial" w:cs="Arial"/>
      <w:lang w:bidi="en-US"/>
    </w:rPr>
  </w:style>
  <w:style w:type="paragraph" w:styleId="Footer">
    <w:name w:val="footer"/>
    <w:basedOn w:val="Normal"/>
    <w:link w:val="FooterChar"/>
    <w:uiPriority w:val="99"/>
    <w:unhideWhenUsed/>
    <w:rsid w:val="007C001F"/>
    <w:pPr>
      <w:tabs>
        <w:tab w:val="center" w:pos="4680"/>
        <w:tab w:val="right" w:pos="9360"/>
      </w:tabs>
    </w:pPr>
  </w:style>
  <w:style w:type="character" w:customStyle="1" w:styleId="FooterChar">
    <w:name w:val="Footer Char"/>
    <w:basedOn w:val="DefaultParagraphFont"/>
    <w:link w:val="Footer"/>
    <w:uiPriority w:val="99"/>
    <w:rsid w:val="007C001F"/>
    <w:rPr>
      <w:rFonts w:ascii="Arial" w:eastAsia="Arial" w:hAnsi="Arial" w:cs="Arial"/>
      <w:lang w:bidi="en-US"/>
    </w:rPr>
  </w:style>
  <w:style w:type="paragraph" w:styleId="BalloonText">
    <w:name w:val="Balloon Text"/>
    <w:basedOn w:val="Normal"/>
    <w:link w:val="BalloonTextChar"/>
    <w:uiPriority w:val="99"/>
    <w:semiHidden/>
    <w:unhideWhenUsed/>
    <w:rsid w:val="00E3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B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07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rutledge@selma-al.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1440</Words>
  <Characters>8182</Characters>
  <Application>Microsoft Office Word</Application>
  <DocSecurity>0</DocSecurity>
  <Lines>163</Lines>
  <Paragraphs>70</Paragraphs>
  <ScaleCrop>false</ScaleCrop>
  <HeadingPairs>
    <vt:vector size="2" baseType="variant">
      <vt:variant>
        <vt:lpstr>Title</vt:lpstr>
      </vt:variant>
      <vt:variant>
        <vt:i4>1</vt:i4>
      </vt:variant>
    </vt:vector>
  </HeadingPairs>
  <TitlesOfParts>
    <vt:vector size="1" baseType="lpstr">
      <vt:lpstr>COUNTY NAME</vt:lpstr>
    </vt:vector>
  </TitlesOfParts>
  <Company>HP Inc.</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NAME</dc:title>
  <dc:creator>Jennifer Turk</dc:creator>
  <cp:lastModifiedBy>Danielle Wooten</cp:lastModifiedBy>
  <cp:revision>3</cp:revision>
  <cp:lastPrinted>2024-03-26T21:45:00Z</cp:lastPrinted>
  <dcterms:created xsi:type="dcterms:W3CDTF">2024-10-29T15:19:00Z</dcterms:created>
  <dcterms:modified xsi:type="dcterms:W3CDTF">2024-10-29T15:28:00Z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Acrobat PDFMaker 21 for Word</vt:lpwstr>
  </property>
  <property fmtid="{D5CDD505-2E9C-101B-9397-08002B2CF9AE}" pid="4" name="LastSaved">
    <vt:filetime>2024-03-12T00:00:00Z</vt:filetime>
  </property>
</Properties>
</file>